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97A43" w14:textId="7DA06FE8" w:rsidR="00B7239C" w:rsidRDefault="00B7239C" w:rsidP="00B72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 про систему обліку, види інформаці</w:t>
      </w:r>
      <w:r w:rsidR="00696E06">
        <w:rPr>
          <w:rFonts w:ascii="Times New Roman" w:hAnsi="Times New Roman" w:cs="Times New Roman"/>
          <w:b/>
          <w:sz w:val="28"/>
          <w:szCs w:val="28"/>
        </w:rPr>
        <w:t xml:space="preserve">ї, що зберігається 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D65">
        <w:rPr>
          <w:rFonts w:ascii="Times New Roman" w:hAnsi="Times New Roman" w:cs="Times New Roman"/>
          <w:b/>
          <w:sz w:val="28"/>
          <w:szCs w:val="28"/>
        </w:rPr>
        <w:t>Полтавській обласній прокуратурі</w:t>
      </w:r>
    </w:p>
    <w:p w14:paraId="476674B6" w14:textId="77777777" w:rsidR="000829D9" w:rsidRDefault="000829D9" w:rsidP="000829D9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754246C" w14:textId="58FB9A97" w:rsidR="00B7239C" w:rsidRDefault="00B7239C" w:rsidP="000829D9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Електронні форми обліку:</w:t>
      </w:r>
    </w:p>
    <w:p w14:paraId="44D84143" w14:textId="374C6FCC" w:rsidR="00F55D65" w:rsidRDefault="00F55D65" w:rsidP="000829D9">
      <w:pPr>
        <w:pStyle w:val="a3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Інформаційна система «Система електронного документообігу»;</w:t>
      </w:r>
    </w:p>
    <w:p w14:paraId="62061308" w14:textId="798D829A" w:rsidR="00B7239C" w:rsidRDefault="00B7239C" w:rsidP="000829D9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автоматизована інформаційно-аналітичн</w:t>
      </w:r>
      <w:r w:rsidR="00696E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696E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«Кадри»;</w:t>
      </w:r>
    </w:p>
    <w:p w14:paraId="1E1504E8" w14:textId="77777777" w:rsidR="00B7239C" w:rsidRDefault="00B7239C" w:rsidP="000829D9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Єдиний реєстр досудових розслідувань;</w:t>
      </w:r>
    </w:p>
    <w:p w14:paraId="2769FA72" w14:textId="0A69B164" w:rsidR="00B7239C" w:rsidRDefault="00B7239C" w:rsidP="000829D9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інформаційно-аналітична система «Облік та статистика органів прокуратури»;</w:t>
      </w:r>
    </w:p>
    <w:p w14:paraId="13C6F95C" w14:textId="747FB947" w:rsidR="00F55D65" w:rsidRDefault="00F55D65" w:rsidP="000829D9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автоматизована система бухгалтерського обліку та звітності</w:t>
      </w:r>
    </w:p>
    <w:p w14:paraId="4F3D1C07" w14:textId="77777777" w:rsidR="000829D9" w:rsidRDefault="000829D9" w:rsidP="000829D9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7B9A9CD" w14:textId="535A6E0F" w:rsidR="00B7239C" w:rsidRDefault="00B7239C" w:rsidP="000829D9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Журнальні форми обліку:</w:t>
      </w:r>
    </w:p>
    <w:p w14:paraId="18B3F4C4" w14:textId="3B37C4F7" w:rsidR="00B7239C" w:rsidRDefault="00B7239C" w:rsidP="000829D9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обліку наказів </w:t>
      </w:r>
      <w:r w:rsidR="00F55D65">
        <w:rPr>
          <w:rFonts w:ascii="Times New Roman" w:hAnsi="Times New Roman" w:cs="Times New Roman"/>
          <w:sz w:val="28"/>
          <w:szCs w:val="28"/>
        </w:rPr>
        <w:t>Полтавської обласної прокуратури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C1CE22" w14:textId="779BBC4C" w:rsidR="00B7239C" w:rsidRDefault="00B7239C" w:rsidP="000829D9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</w:t>
      </w:r>
      <w:r w:rsidR="00F55D65">
        <w:rPr>
          <w:rFonts w:ascii="Times New Roman" w:hAnsi="Times New Roman" w:cs="Times New Roman"/>
          <w:sz w:val="28"/>
          <w:szCs w:val="28"/>
        </w:rPr>
        <w:t xml:space="preserve">(журнал) </w:t>
      </w:r>
      <w:r>
        <w:rPr>
          <w:rFonts w:ascii="Times New Roman" w:hAnsi="Times New Roman" w:cs="Times New Roman"/>
          <w:sz w:val="28"/>
          <w:szCs w:val="28"/>
        </w:rPr>
        <w:t>обліку</w:t>
      </w:r>
      <w:r w:rsidR="00696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особових справ;</w:t>
      </w:r>
    </w:p>
    <w:p w14:paraId="080DBA68" w14:textId="77777777" w:rsidR="00B7239C" w:rsidRDefault="00B7239C" w:rsidP="000829D9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обліку руху трудових книжок і вкладишів до них;</w:t>
      </w:r>
    </w:p>
    <w:p w14:paraId="11B4E946" w14:textId="77777777" w:rsidR="00B7239C" w:rsidRDefault="00B7239C" w:rsidP="000829D9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книга</w:t>
      </w:r>
      <w:r w:rsidR="00696E06">
        <w:rPr>
          <w:rFonts w:ascii="Times New Roman" w:eastAsia="Times New Roman" w:hAnsi="Times New Roman" w:cs="Times New Roman"/>
          <w:sz w:val="28"/>
          <w:szCs w:val="28"/>
        </w:rPr>
        <w:t xml:space="preserve"> реєстрації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наказів </w:t>
      </w:r>
      <w:r w:rsidR="00696E06">
        <w:rPr>
          <w:rFonts w:ascii="Times New Roman" w:eastAsia="Times New Roman" w:hAnsi="Times New Roman" w:cs="Times New Roman"/>
          <w:sz w:val="28"/>
          <w:szCs w:val="28"/>
        </w:rPr>
        <w:t xml:space="preserve">прокурора області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696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особового складу;</w:t>
      </w:r>
    </w:p>
    <w:p w14:paraId="6465CC76" w14:textId="77777777" w:rsidR="00B7239C" w:rsidRDefault="00B7239C" w:rsidP="000829D9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книга обліку бланків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суворої звітності;</w:t>
      </w:r>
    </w:p>
    <w:p w14:paraId="3061C740" w14:textId="77777777" w:rsidR="00B7239C" w:rsidRDefault="00696E06" w:rsidP="000829D9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книга</w:t>
      </w:r>
      <w:r w:rsidR="00B7239C">
        <w:rPr>
          <w:rFonts w:ascii="Times New Roman" w:eastAsia="Times New Roman" w:hAnsi="Times New Roman" w:cs="Times New Roman"/>
          <w:sz w:val="28"/>
          <w:szCs w:val="28"/>
        </w:rPr>
        <w:t xml:space="preserve"> обліку виданих службових посвідчень прокурора;</w:t>
      </w:r>
    </w:p>
    <w:p w14:paraId="3225A9CF" w14:textId="77777777" w:rsidR="00B7239C" w:rsidRDefault="00696E06" w:rsidP="000829D9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книга </w:t>
      </w:r>
      <w:r w:rsidR="00B7239C">
        <w:rPr>
          <w:rFonts w:ascii="Times New Roman" w:eastAsia="Times New Roman" w:hAnsi="Times New Roman" w:cs="Times New Roman"/>
          <w:sz w:val="28"/>
          <w:szCs w:val="28"/>
        </w:rPr>
        <w:t xml:space="preserve">обліку актів знищення службових посвідчень </w:t>
      </w:r>
      <w:r w:rsidR="00B7239C">
        <w:rPr>
          <w:rFonts w:ascii="Times New Roman" w:hAnsi="Times New Roman" w:cs="Times New Roman"/>
          <w:sz w:val="28"/>
          <w:szCs w:val="28"/>
        </w:rPr>
        <w:t>прокурора;</w:t>
      </w:r>
    </w:p>
    <w:p w14:paraId="69F02F95" w14:textId="77777777" w:rsidR="00B7239C" w:rsidRDefault="00B7239C" w:rsidP="000829D9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оперативного обліку службових жилих приміщень;</w:t>
      </w:r>
    </w:p>
    <w:p w14:paraId="3E5E489C" w14:textId="77777777" w:rsidR="00B7239C" w:rsidRDefault="00B7239C" w:rsidP="000829D9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обліку печаток та штампів;</w:t>
      </w:r>
    </w:p>
    <w:p w14:paraId="42146E93" w14:textId="762EE9D8" w:rsidR="00B7239C" w:rsidRDefault="00B7239C" w:rsidP="000829D9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обліку видачі перепусток</w:t>
      </w:r>
      <w:r w:rsidR="000B4080">
        <w:rPr>
          <w:rFonts w:ascii="Times New Roman" w:hAnsi="Times New Roman" w:cs="Times New Roman"/>
          <w:sz w:val="28"/>
          <w:szCs w:val="28"/>
        </w:rPr>
        <w:t xml:space="preserve"> Полтавської</w:t>
      </w:r>
      <w:r w:rsidR="00F55D65">
        <w:rPr>
          <w:rFonts w:ascii="Times New Roman" w:hAnsi="Times New Roman" w:cs="Times New Roman"/>
          <w:sz w:val="28"/>
          <w:szCs w:val="28"/>
        </w:rPr>
        <w:t xml:space="preserve"> обласної прокуратури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E2D871" w14:textId="77777777" w:rsidR="00B7239C" w:rsidRDefault="00B7239C" w:rsidP="000829D9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довіреностей;</w:t>
      </w:r>
    </w:p>
    <w:p w14:paraId="2D963521" w14:textId="77777777" w:rsidR="00B7239C" w:rsidRDefault="00B7239C" w:rsidP="000829D9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(книга) обліку осіб, направлених у короткострокові відрядження в межах України та за кордон;</w:t>
      </w:r>
    </w:p>
    <w:p w14:paraId="7680F0CD" w14:textId="77777777" w:rsidR="00B7239C" w:rsidRDefault="00B7239C" w:rsidP="000829D9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реєстрації прибуткових та видаткових касових документів;</w:t>
      </w:r>
    </w:p>
    <w:p w14:paraId="4BA2E30E" w14:textId="77777777" w:rsidR="00B7239C" w:rsidRDefault="00B7239C" w:rsidP="000829D9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обліку реєстрів бюджетних зобов’язань; </w:t>
      </w:r>
    </w:p>
    <w:p w14:paraId="42ED7038" w14:textId="7A027424" w:rsidR="00B7239C" w:rsidRDefault="00B7239C" w:rsidP="000829D9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обліку реєстрів фінансових зобов’язань</w:t>
      </w:r>
      <w:r w:rsidR="00F55D65">
        <w:rPr>
          <w:rFonts w:ascii="Times New Roman" w:hAnsi="Times New Roman" w:cs="Times New Roman"/>
          <w:sz w:val="28"/>
          <w:szCs w:val="28"/>
        </w:rPr>
        <w:t>.</w:t>
      </w:r>
    </w:p>
    <w:p w14:paraId="29F6EFE8" w14:textId="77777777" w:rsidR="00B7239C" w:rsidRDefault="00B7239C" w:rsidP="000829D9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36078164" w14:textId="77777777" w:rsidR="000829D9" w:rsidRDefault="000829D9" w:rsidP="000829D9">
      <w:pPr>
        <w:pStyle w:val="a3"/>
        <w:spacing w:before="200" w:after="1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15E6FC7" w14:textId="76690591" w:rsidR="00B7239C" w:rsidRDefault="00B7239C" w:rsidP="000829D9">
      <w:pPr>
        <w:pStyle w:val="a3"/>
        <w:spacing w:before="200"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Види інформації, якою володіє</w:t>
      </w:r>
      <w:r w:rsidR="00F55D65">
        <w:rPr>
          <w:rFonts w:ascii="Times New Roman" w:hAnsi="Times New Roman" w:cs="Times New Roman"/>
          <w:i/>
          <w:sz w:val="28"/>
          <w:szCs w:val="28"/>
        </w:rPr>
        <w:t xml:space="preserve"> Полтавська обласна прокуратура</w:t>
      </w:r>
    </w:p>
    <w:p w14:paraId="1EF2C644" w14:textId="77777777" w:rsidR="00B7239C" w:rsidRDefault="00B7239C" w:rsidP="000829D9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o70"/>
      <w:bookmarkEnd w:id="1"/>
      <w:r>
        <w:rPr>
          <w:rFonts w:ascii="Times New Roman" w:hAnsi="Times New Roman" w:cs="Times New Roman"/>
          <w:sz w:val="28"/>
          <w:szCs w:val="28"/>
        </w:rPr>
        <w:t xml:space="preserve">За змістом: </w:t>
      </w:r>
      <w:bookmarkStart w:id="2" w:name="o71"/>
      <w:bookmarkEnd w:id="2"/>
      <w:r>
        <w:rPr>
          <w:rFonts w:ascii="Times New Roman" w:hAnsi="Times New Roman" w:cs="Times New Roman"/>
          <w:sz w:val="28"/>
          <w:szCs w:val="28"/>
        </w:rPr>
        <w:t xml:space="preserve">інформація про фізичну особу; </w:t>
      </w:r>
      <w:bookmarkStart w:id="3" w:name="o72"/>
      <w:bookmarkEnd w:id="3"/>
      <w:r>
        <w:rPr>
          <w:rFonts w:ascii="Times New Roman" w:hAnsi="Times New Roman" w:cs="Times New Roman"/>
          <w:sz w:val="28"/>
          <w:szCs w:val="28"/>
        </w:rPr>
        <w:t xml:space="preserve">інформація довідкового характеру; </w:t>
      </w:r>
      <w:bookmarkStart w:id="4" w:name="o73"/>
      <w:bookmarkStart w:id="5" w:name="o74"/>
      <w:bookmarkStart w:id="6" w:name="o76"/>
      <w:bookmarkStart w:id="7" w:name="o77"/>
      <w:bookmarkEnd w:id="4"/>
      <w:bookmarkEnd w:id="5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>правова інформація;</w:t>
      </w:r>
      <w:bookmarkStart w:id="8" w:name="o78"/>
      <w:bookmarkEnd w:id="8"/>
      <w:r>
        <w:rPr>
          <w:rFonts w:ascii="Times New Roman" w:hAnsi="Times New Roman" w:cs="Times New Roman"/>
          <w:sz w:val="28"/>
          <w:szCs w:val="28"/>
        </w:rPr>
        <w:t xml:space="preserve"> статистична інформація; </w:t>
      </w:r>
      <w:bookmarkStart w:id="9" w:name="o79"/>
      <w:bookmarkStart w:id="10" w:name="o80"/>
      <w:bookmarkEnd w:id="9"/>
      <w:bookmarkEnd w:id="10"/>
      <w:r>
        <w:rPr>
          <w:rFonts w:ascii="Times New Roman" w:hAnsi="Times New Roman" w:cs="Times New Roman"/>
          <w:sz w:val="28"/>
          <w:szCs w:val="28"/>
        </w:rPr>
        <w:t xml:space="preserve">інші види інформації. </w:t>
      </w:r>
    </w:p>
    <w:p w14:paraId="62ACCF2E" w14:textId="77777777" w:rsidR="003F2E9B" w:rsidRDefault="003F2E9B" w:rsidP="000829D9">
      <w:pPr>
        <w:spacing w:after="120"/>
      </w:pPr>
    </w:p>
    <w:sectPr w:rsidR="003F2E9B" w:rsidSect="00F55D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851B2"/>
    <w:multiLevelType w:val="hybridMultilevel"/>
    <w:tmpl w:val="4F42037C"/>
    <w:lvl w:ilvl="0" w:tplc="EB8C1D1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9C"/>
    <w:rsid w:val="000829D9"/>
    <w:rsid w:val="000B4080"/>
    <w:rsid w:val="003F2E9B"/>
    <w:rsid w:val="00696E06"/>
    <w:rsid w:val="00B7239C"/>
    <w:rsid w:val="00E54525"/>
    <w:rsid w:val="00E57820"/>
    <w:rsid w:val="00F5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3979"/>
  <w15:docId w15:val="{76D66E65-AE63-4EDB-8074-34A9115F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239C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8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1226</Characters>
  <Application>Microsoft Office Word</Application>
  <DocSecurity>0</DocSecurity>
  <Lines>10</Lines>
  <Paragraphs>2</Paragraphs>
  <ScaleCrop>false</ScaleCrop>
  <Company>Krokoz™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Скотаренко</cp:lastModifiedBy>
  <cp:revision>3</cp:revision>
  <cp:lastPrinted>2022-09-02T12:38:00Z</cp:lastPrinted>
  <dcterms:created xsi:type="dcterms:W3CDTF">2022-09-02T12:35:00Z</dcterms:created>
  <dcterms:modified xsi:type="dcterms:W3CDTF">2022-09-02T12:52:00Z</dcterms:modified>
</cp:coreProperties>
</file>