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D2C93" w14:textId="77777777" w:rsidR="00483932" w:rsidRPr="00B65A26" w:rsidRDefault="00483932" w:rsidP="00483932">
      <w:pPr>
        <w:spacing w:after="0"/>
        <w:jc w:val="center"/>
        <w:rPr>
          <w:rFonts w:ascii="Times New Roman" w:hAnsi="Times New Roman" w:cs="Times New Roman"/>
          <w:b/>
          <w:sz w:val="32"/>
          <w:szCs w:val="32"/>
          <w:lang w:val="uk-UA"/>
        </w:rPr>
      </w:pPr>
      <w:bookmarkStart w:id="0" w:name="_GoBack"/>
      <w:bookmarkEnd w:id="0"/>
      <w:r w:rsidRPr="00B65A26">
        <w:rPr>
          <w:rFonts w:ascii="Times New Roman" w:hAnsi="Times New Roman" w:cs="Times New Roman"/>
          <w:b/>
          <w:sz w:val="32"/>
          <w:szCs w:val="32"/>
          <w:lang w:val="uk-UA"/>
        </w:rPr>
        <w:t>НАЦІОНАЛЬНА ПОЛІЦІЯ УКРАЇНИ</w:t>
      </w:r>
    </w:p>
    <w:p w14:paraId="27E3D5E6" w14:textId="77777777" w:rsidR="00483932" w:rsidRPr="00B65A26" w:rsidRDefault="00483932" w:rsidP="00483932">
      <w:pPr>
        <w:spacing w:after="0"/>
        <w:ind w:left="-284" w:right="-427"/>
        <w:jc w:val="center"/>
        <w:rPr>
          <w:rFonts w:ascii="Times New Roman" w:hAnsi="Times New Roman" w:cs="Times New Roman"/>
          <w:sz w:val="28"/>
          <w:szCs w:val="28"/>
          <w:lang w:val="uk-UA"/>
        </w:rPr>
      </w:pPr>
      <w:r w:rsidRPr="00B65A26">
        <w:rPr>
          <w:rFonts w:ascii="Times New Roman" w:hAnsi="Times New Roman" w:cs="Times New Roman"/>
          <w:sz w:val="28"/>
          <w:szCs w:val="28"/>
          <w:lang w:val="uk-UA"/>
        </w:rPr>
        <w:t>ГОЛОВНЕ УПРАВЛІННЯ НАЦІОНАЛЬНОЇ ПОЛІЦІЇ В ПОЛТАВСЬКІЙ ОБЛАСТІ</w:t>
      </w:r>
    </w:p>
    <w:p w14:paraId="6A91B1DE" w14:textId="77777777" w:rsidR="00863E83" w:rsidRDefault="00483932" w:rsidP="00483932">
      <w:pPr>
        <w:spacing w:after="0"/>
        <w:ind w:right="140" w:firstLine="360"/>
        <w:jc w:val="center"/>
        <w:rPr>
          <w:rFonts w:ascii="Times New Roman" w:hAnsi="Times New Roman" w:cs="Times New Roman"/>
          <w:sz w:val="28"/>
          <w:szCs w:val="28"/>
          <w:lang w:val="uk-UA"/>
        </w:rPr>
      </w:pPr>
      <w:r w:rsidRPr="00B65A26">
        <w:rPr>
          <w:rFonts w:ascii="Times New Roman" w:hAnsi="Times New Roman" w:cs="Times New Roman"/>
          <w:sz w:val="28"/>
          <w:szCs w:val="28"/>
          <w:lang w:val="uk-UA"/>
        </w:rPr>
        <w:t>ПОЛТАВСЬКЕ РАЙОННЕ УП</w:t>
      </w:r>
      <w:r w:rsidR="005B1436">
        <w:rPr>
          <w:rFonts w:ascii="Times New Roman" w:hAnsi="Times New Roman" w:cs="Times New Roman"/>
          <w:sz w:val="28"/>
          <w:szCs w:val="28"/>
          <w:lang w:val="uk-UA"/>
        </w:rPr>
        <w:t xml:space="preserve">РАВЛІННЯ ПОЛІЦІЇ </w:t>
      </w:r>
    </w:p>
    <w:p w14:paraId="72617F44" w14:textId="77777777" w:rsidR="00483932" w:rsidRPr="00B65A26" w:rsidRDefault="005B1436" w:rsidP="00483932">
      <w:pPr>
        <w:spacing w:after="0"/>
        <w:ind w:right="140" w:firstLine="36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ПОЛІЦІЇ </w:t>
      </w:r>
      <w:r w:rsidR="00483932" w:rsidRPr="00B65A26">
        <w:rPr>
          <w:rFonts w:ascii="Times New Roman" w:hAnsi="Times New Roman" w:cs="Times New Roman"/>
          <w:sz w:val="28"/>
          <w:szCs w:val="28"/>
          <w:lang w:val="uk-UA"/>
        </w:rPr>
        <w:t>№2</w:t>
      </w:r>
    </w:p>
    <w:p w14:paraId="215C49F1" w14:textId="77777777" w:rsidR="00483932" w:rsidRPr="00B65A26" w:rsidRDefault="00483932" w:rsidP="00483932">
      <w:pPr>
        <w:pStyle w:val="1"/>
        <w:spacing w:line="216" w:lineRule="auto"/>
        <w:ind w:left="0" w:right="-55" w:firstLine="0"/>
        <w:jc w:val="center"/>
        <w:rPr>
          <w:i/>
          <w:color w:val="000000"/>
          <w:sz w:val="24"/>
          <w:szCs w:val="24"/>
          <w:u w:val="single"/>
        </w:rPr>
      </w:pPr>
      <w:r w:rsidRPr="00B65A26">
        <w:rPr>
          <w:i/>
          <w:color w:val="000000"/>
          <w:sz w:val="24"/>
          <w:szCs w:val="24"/>
          <w:u w:val="single"/>
        </w:rPr>
        <w:t xml:space="preserve">вул. Олени Пчілки,19 А, м. Полтава,36000, </w:t>
      </w:r>
      <w:proofErr w:type="spellStart"/>
      <w:r w:rsidRPr="00B65A26">
        <w:rPr>
          <w:i/>
          <w:color w:val="000000"/>
          <w:sz w:val="24"/>
          <w:szCs w:val="24"/>
          <w:u w:val="single"/>
        </w:rPr>
        <w:t>тел</w:t>
      </w:r>
      <w:proofErr w:type="spellEnd"/>
      <w:r w:rsidRPr="00B65A26">
        <w:rPr>
          <w:i/>
          <w:color w:val="000000"/>
          <w:sz w:val="24"/>
          <w:szCs w:val="24"/>
          <w:u w:val="single"/>
        </w:rPr>
        <w:t>./факс (0532)51603</w:t>
      </w:r>
    </w:p>
    <w:p w14:paraId="6C8D6E4D" w14:textId="77777777" w:rsidR="00483932" w:rsidRPr="00B65A26" w:rsidRDefault="00483932" w:rsidP="00483932">
      <w:pPr>
        <w:spacing w:after="0" w:line="240" w:lineRule="auto"/>
        <w:contextualSpacing/>
        <w:jc w:val="center"/>
        <w:rPr>
          <w:rFonts w:ascii="Times New Roman" w:eastAsia="Calibri" w:hAnsi="Times New Roman" w:cs="Times New Roman"/>
          <w:b/>
          <w:bCs/>
          <w:sz w:val="26"/>
          <w:szCs w:val="26"/>
          <w:lang w:val="uk-UA"/>
        </w:rPr>
      </w:pPr>
    </w:p>
    <w:p w14:paraId="08CD7251" w14:textId="77777777" w:rsidR="00483932" w:rsidRPr="00DC35BE" w:rsidRDefault="00483932" w:rsidP="00483932">
      <w:pPr>
        <w:spacing w:after="0" w:line="240" w:lineRule="auto"/>
        <w:contextualSpacing/>
        <w:jc w:val="center"/>
        <w:rPr>
          <w:rFonts w:ascii="Times New Roman" w:eastAsia="Calibri" w:hAnsi="Times New Roman" w:cs="Times New Roman"/>
          <w:b/>
          <w:bCs/>
          <w:sz w:val="28"/>
          <w:szCs w:val="26"/>
          <w:lang w:val="uk-UA"/>
        </w:rPr>
      </w:pPr>
      <w:r w:rsidRPr="00DC35BE">
        <w:rPr>
          <w:rFonts w:ascii="Times New Roman" w:eastAsia="Calibri" w:hAnsi="Times New Roman" w:cs="Times New Roman"/>
          <w:b/>
          <w:bCs/>
          <w:sz w:val="28"/>
          <w:szCs w:val="26"/>
          <w:lang w:val="uk-UA"/>
        </w:rPr>
        <w:t xml:space="preserve">ПОВІДОМЛЕННЯ </w:t>
      </w:r>
    </w:p>
    <w:p w14:paraId="4CA74818" w14:textId="56AC679D" w:rsidR="00483932" w:rsidRPr="00DC35BE" w:rsidRDefault="00483932" w:rsidP="00483932">
      <w:pPr>
        <w:spacing w:after="0" w:line="240" w:lineRule="auto"/>
        <w:contextualSpacing/>
        <w:jc w:val="center"/>
        <w:rPr>
          <w:rFonts w:ascii="Times New Roman" w:eastAsia="Calibri" w:hAnsi="Times New Roman" w:cs="Times New Roman"/>
          <w:b/>
          <w:bCs/>
          <w:sz w:val="28"/>
          <w:szCs w:val="26"/>
          <w:lang w:val="uk-UA"/>
        </w:rPr>
      </w:pPr>
      <w:r w:rsidRPr="00DC35BE">
        <w:rPr>
          <w:rFonts w:ascii="Times New Roman" w:eastAsia="Calibri" w:hAnsi="Times New Roman" w:cs="Times New Roman"/>
          <w:b/>
          <w:bCs/>
          <w:sz w:val="28"/>
          <w:szCs w:val="26"/>
          <w:lang w:val="uk-UA"/>
        </w:rPr>
        <w:t xml:space="preserve">про </w:t>
      </w:r>
      <w:r w:rsidR="00DC35BE" w:rsidRPr="00DC35BE">
        <w:rPr>
          <w:rFonts w:ascii="Times New Roman" w:eastAsia="Calibri" w:hAnsi="Times New Roman" w:cs="Times New Roman"/>
          <w:b/>
          <w:bCs/>
          <w:sz w:val="28"/>
          <w:szCs w:val="26"/>
          <w:lang w:val="uk-UA"/>
        </w:rPr>
        <w:t xml:space="preserve">зміну раніше повідомленої </w:t>
      </w:r>
      <w:r w:rsidRPr="00DC35BE">
        <w:rPr>
          <w:rFonts w:ascii="Times New Roman" w:eastAsia="Calibri" w:hAnsi="Times New Roman" w:cs="Times New Roman"/>
          <w:b/>
          <w:bCs/>
          <w:sz w:val="28"/>
          <w:szCs w:val="26"/>
          <w:lang w:val="uk-UA"/>
        </w:rPr>
        <w:t>підозр</w:t>
      </w:r>
      <w:r w:rsidR="00DC35BE" w:rsidRPr="00DC35BE">
        <w:rPr>
          <w:rFonts w:ascii="Times New Roman" w:eastAsia="Calibri" w:hAnsi="Times New Roman" w:cs="Times New Roman"/>
          <w:b/>
          <w:bCs/>
          <w:sz w:val="28"/>
          <w:szCs w:val="26"/>
          <w:lang w:val="uk-UA"/>
        </w:rPr>
        <w:t>и</w:t>
      </w:r>
    </w:p>
    <w:p w14:paraId="4885A32D" w14:textId="77777777" w:rsidR="00483932" w:rsidRPr="00B65A26" w:rsidRDefault="00483932" w:rsidP="00483932">
      <w:pPr>
        <w:spacing w:after="0" w:line="240" w:lineRule="auto"/>
        <w:contextualSpacing/>
        <w:jc w:val="center"/>
        <w:rPr>
          <w:rFonts w:ascii="Times New Roman" w:eastAsia="Calibri" w:hAnsi="Times New Roman" w:cs="Times New Roman"/>
          <w:b/>
          <w:bCs/>
          <w:sz w:val="26"/>
          <w:szCs w:val="26"/>
          <w:lang w:val="uk-UA"/>
        </w:rPr>
      </w:pPr>
    </w:p>
    <w:p w14:paraId="49D1C2C0" w14:textId="6903AF9F" w:rsidR="00483932" w:rsidRPr="00B65A26" w:rsidRDefault="00483932" w:rsidP="00483932">
      <w:pPr>
        <w:keepNext/>
        <w:keepLines/>
        <w:autoSpaceDE w:val="0"/>
        <w:autoSpaceDN w:val="0"/>
        <w:adjustRightInd w:val="0"/>
        <w:spacing w:after="0" w:line="240" w:lineRule="auto"/>
        <w:contextualSpacing/>
        <w:jc w:val="both"/>
        <w:outlineLvl w:val="2"/>
        <w:rPr>
          <w:rFonts w:ascii="Times New Roman" w:eastAsia="Calibri" w:hAnsi="Times New Roman" w:cs="Times New Roman"/>
          <w:sz w:val="28"/>
          <w:szCs w:val="26"/>
          <w:lang w:val="uk-UA"/>
        </w:rPr>
      </w:pPr>
      <w:r w:rsidRPr="00B65A26">
        <w:rPr>
          <w:rFonts w:ascii="Times New Roman" w:eastAsia="Calibri" w:hAnsi="Times New Roman" w:cs="Times New Roman"/>
          <w:sz w:val="28"/>
          <w:szCs w:val="26"/>
          <w:lang w:val="uk-UA"/>
        </w:rPr>
        <w:t xml:space="preserve">місто </w:t>
      </w:r>
      <w:r w:rsidR="00260509">
        <w:rPr>
          <w:rFonts w:ascii="Times New Roman" w:eastAsia="Calibri" w:hAnsi="Times New Roman" w:cs="Times New Roman"/>
          <w:sz w:val="28"/>
          <w:szCs w:val="26"/>
          <w:lang w:val="uk-UA"/>
        </w:rPr>
        <w:t>Решетилівка</w:t>
      </w:r>
      <w:r w:rsidR="00260509">
        <w:rPr>
          <w:rFonts w:ascii="Times New Roman" w:eastAsia="Calibri" w:hAnsi="Times New Roman" w:cs="Times New Roman"/>
          <w:sz w:val="28"/>
          <w:szCs w:val="26"/>
          <w:lang w:val="uk-UA"/>
        </w:rPr>
        <w:tab/>
      </w:r>
      <w:r w:rsidR="00260509">
        <w:rPr>
          <w:rFonts w:ascii="Times New Roman" w:eastAsia="Calibri" w:hAnsi="Times New Roman" w:cs="Times New Roman"/>
          <w:sz w:val="28"/>
          <w:szCs w:val="26"/>
          <w:lang w:val="uk-UA"/>
        </w:rPr>
        <w:tab/>
      </w:r>
      <w:r w:rsidR="00260509">
        <w:rPr>
          <w:rFonts w:ascii="Times New Roman" w:eastAsia="Calibri" w:hAnsi="Times New Roman" w:cs="Times New Roman"/>
          <w:sz w:val="28"/>
          <w:szCs w:val="26"/>
          <w:lang w:val="uk-UA"/>
        </w:rPr>
        <w:tab/>
      </w:r>
      <w:r w:rsidR="00260509">
        <w:rPr>
          <w:rFonts w:ascii="Times New Roman" w:eastAsia="Calibri" w:hAnsi="Times New Roman" w:cs="Times New Roman"/>
          <w:sz w:val="28"/>
          <w:szCs w:val="26"/>
          <w:lang w:val="uk-UA"/>
        </w:rPr>
        <w:tab/>
      </w:r>
      <w:r w:rsidR="00260509">
        <w:rPr>
          <w:rFonts w:ascii="Times New Roman" w:eastAsia="Calibri" w:hAnsi="Times New Roman" w:cs="Times New Roman"/>
          <w:sz w:val="28"/>
          <w:szCs w:val="26"/>
          <w:lang w:val="uk-UA"/>
        </w:rPr>
        <w:tab/>
        <w:t xml:space="preserve">    </w:t>
      </w:r>
      <w:r w:rsidR="004B6335" w:rsidRPr="004B6335">
        <w:rPr>
          <w:rFonts w:ascii="Times New Roman" w:eastAsia="Calibri" w:hAnsi="Times New Roman" w:cs="Times New Roman"/>
          <w:sz w:val="28"/>
          <w:szCs w:val="26"/>
          <w:lang w:val="uk-UA"/>
        </w:rPr>
        <w:t xml:space="preserve"> </w:t>
      </w:r>
      <w:r w:rsidR="004B6335" w:rsidRPr="00554273">
        <w:rPr>
          <w:rFonts w:ascii="Times New Roman" w:eastAsia="Calibri" w:hAnsi="Times New Roman" w:cs="Times New Roman"/>
          <w:sz w:val="28"/>
          <w:szCs w:val="26"/>
          <w:lang w:val="uk-UA"/>
        </w:rPr>
        <w:t xml:space="preserve">  </w:t>
      </w:r>
      <w:r w:rsidR="004B6335">
        <w:rPr>
          <w:rFonts w:ascii="Times New Roman" w:eastAsia="Calibri" w:hAnsi="Times New Roman" w:cs="Times New Roman"/>
          <w:sz w:val="28"/>
          <w:szCs w:val="26"/>
          <w:lang w:val="uk-UA"/>
        </w:rPr>
        <w:t xml:space="preserve">       </w:t>
      </w:r>
      <w:r w:rsidRPr="00D762D8">
        <w:rPr>
          <w:rFonts w:ascii="Times New Roman" w:eastAsia="Calibri" w:hAnsi="Times New Roman" w:cs="Times New Roman"/>
          <w:sz w:val="28"/>
          <w:szCs w:val="26"/>
          <w:lang w:val="uk-UA"/>
        </w:rPr>
        <w:t>«</w:t>
      </w:r>
      <w:r w:rsidR="00554273" w:rsidRPr="00D762D8">
        <w:rPr>
          <w:rFonts w:ascii="Times New Roman" w:eastAsia="Calibri" w:hAnsi="Times New Roman" w:cs="Times New Roman"/>
          <w:sz w:val="28"/>
          <w:szCs w:val="26"/>
          <w:lang w:val="uk-UA"/>
        </w:rPr>
        <w:t>07</w:t>
      </w:r>
      <w:r w:rsidRPr="00D762D8">
        <w:rPr>
          <w:rFonts w:ascii="Times New Roman" w:eastAsia="Calibri" w:hAnsi="Times New Roman" w:cs="Times New Roman"/>
          <w:sz w:val="28"/>
          <w:szCs w:val="26"/>
          <w:lang w:val="uk-UA"/>
        </w:rPr>
        <w:t xml:space="preserve">» </w:t>
      </w:r>
      <w:r w:rsidR="00554273" w:rsidRPr="00D762D8">
        <w:rPr>
          <w:rFonts w:ascii="Times New Roman" w:eastAsia="Calibri" w:hAnsi="Times New Roman" w:cs="Times New Roman"/>
          <w:sz w:val="28"/>
          <w:szCs w:val="26"/>
          <w:lang w:val="uk-UA"/>
        </w:rPr>
        <w:t>лютого</w:t>
      </w:r>
      <w:r w:rsidR="004B6335" w:rsidRPr="00D762D8">
        <w:rPr>
          <w:rFonts w:ascii="Times New Roman" w:eastAsia="Calibri" w:hAnsi="Times New Roman" w:cs="Times New Roman"/>
          <w:sz w:val="28"/>
          <w:szCs w:val="26"/>
          <w:lang w:val="uk-UA"/>
        </w:rPr>
        <w:t xml:space="preserve"> </w:t>
      </w:r>
      <w:r w:rsidRPr="00D762D8">
        <w:rPr>
          <w:rFonts w:ascii="Times New Roman" w:eastAsia="Calibri" w:hAnsi="Times New Roman" w:cs="Times New Roman"/>
          <w:sz w:val="28"/>
          <w:szCs w:val="26"/>
          <w:lang w:val="uk-UA"/>
        </w:rPr>
        <w:t>202</w:t>
      </w:r>
      <w:r w:rsidR="004B6335" w:rsidRPr="00D762D8">
        <w:rPr>
          <w:rFonts w:ascii="Times New Roman" w:eastAsia="Calibri" w:hAnsi="Times New Roman" w:cs="Times New Roman"/>
          <w:sz w:val="28"/>
          <w:szCs w:val="26"/>
          <w:lang w:val="uk-UA"/>
        </w:rPr>
        <w:t>5</w:t>
      </w:r>
      <w:r w:rsidRPr="00D762D8">
        <w:rPr>
          <w:rFonts w:ascii="Times New Roman" w:eastAsia="Calibri" w:hAnsi="Times New Roman" w:cs="Times New Roman"/>
          <w:sz w:val="28"/>
          <w:szCs w:val="26"/>
          <w:lang w:val="uk-UA"/>
        </w:rPr>
        <w:t xml:space="preserve"> року</w:t>
      </w:r>
    </w:p>
    <w:p w14:paraId="0F290B95" w14:textId="77777777" w:rsidR="00483932" w:rsidRPr="00B65A26" w:rsidRDefault="00483932" w:rsidP="00483932">
      <w:pPr>
        <w:keepNext/>
        <w:keepLines/>
        <w:autoSpaceDE w:val="0"/>
        <w:autoSpaceDN w:val="0"/>
        <w:adjustRightInd w:val="0"/>
        <w:spacing w:after="0" w:line="240" w:lineRule="auto"/>
        <w:contextualSpacing/>
        <w:jc w:val="both"/>
        <w:outlineLvl w:val="2"/>
        <w:rPr>
          <w:rFonts w:ascii="Times New Roman" w:eastAsia="Calibri" w:hAnsi="Times New Roman" w:cs="Times New Roman"/>
          <w:sz w:val="28"/>
          <w:szCs w:val="26"/>
          <w:lang w:val="uk-UA"/>
        </w:rPr>
      </w:pPr>
    </w:p>
    <w:p w14:paraId="34ADFFB6" w14:textId="632C3A3B" w:rsidR="00483932" w:rsidRPr="00554273" w:rsidRDefault="00872B64" w:rsidP="00483932">
      <w:pPr>
        <w:spacing w:after="0" w:line="240" w:lineRule="auto"/>
        <w:ind w:firstLine="708"/>
        <w:contextualSpacing/>
        <w:jc w:val="both"/>
        <w:rPr>
          <w:rFonts w:ascii="Times New Roman" w:eastAsia="Calibri" w:hAnsi="Times New Roman" w:cs="Times New Roman"/>
          <w:sz w:val="28"/>
          <w:szCs w:val="26"/>
          <w:lang w:val="uk-UA"/>
        </w:rPr>
      </w:pPr>
      <w:r w:rsidRPr="00554273">
        <w:rPr>
          <w:rFonts w:ascii="Times New Roman" w:eastAsia="Calibri" w:hAnsi="Times New Roman" w:cs="Times New Roman"/>
          <w:sz w:val="28"/>
          <w:szCs w:val="26"/>
          <w:lang w:val="uk-UA"/>
        </w:rPr>
        <w:t>Старший с</w:t>
      </w:r>
      <w:r w:rsidR="00483932" w:rsidRPr="00554273">
        <w:rPr>
          <w:rFonts w:ascii="Times New Roman" w:eastAsia="Calibri" w:hAnsi="Times New Roman" w:cs="Times New Roman"/>
          <w:sz w:val="28"/>
          <w:szCs w:val="26"/>
          <w:lang w:val="uk-UA"/>
        </w:rPr>
        <w:t xml:space="preserve">лідчий СВ </w:t>
      </w:r>
      <w:r w:rsidRPr="00554273">
        <w:rPr>
          <w:rFonts w:ascii="Times New Roman" w:eastAsia="Calibri" w:hAnsi="Times New Roman" w:cs="Times New Roman"/>
          <w:sz w:val="28"/>
          <w:szCs w:val="26"/>
          <w:lang w:val="uk-UA"/>
        </w:rPr>
        <w:t xml:space="preserve">Відділу поліції №2 </w:t>
      </w:r>
      <w:r w:rsidR="00483932" w:rsidRPr="00554273">
        <w:rPr>
          <w:rFonts w:ascii="Times New Roman" w:eastAsia="Calibri" w:hAnsi="Times New Roman" w:cs="Times New Roman"/>
          <w:sz w:val="28"/>
          <w:szCs w:val="26"/>
          <w:lang w:val="uk-UA"/>
        </w:rPr>
        <w:t xml:space="preserve">Полтавського РУП ГУ НП в Полтавській області </w:t>
      </w:r>
      <w:r w:rsidRPr="00554273">
        <w:rPr>
          <w:rFonts w:ascii="Times New Roman" w:eastAsia="Calibri" w:hAnsi="Times New Roman" w:cs="Times New Roman"/>
          <w:sz w:val="28"/>
          <w:szCs w:val="26"/>
          <w:lang w:val="uk-UA"/>
        </w:rPr>
        <w:t>капітан</w:t>
      </w:r>
      <w:r w:rsidR="005B1436" w:rsidRPr="00554273">
        <w:rPr>
          <w:rFonts w:ascii="Times New Roman" w:eastAsia="Calibri" w:hAnsi="Times New Roman" w:cs="Times New Roman"/>
          <w:sz w:val="28"/>
          <w:szCs w:val="26"/>
          <w:lang w:val="uk-UA"/>
        </w:rPr>
        <w:t xml:space="preserve"> </w:t>
      </w:r>
      <w:r w:rsidR="00483932" w:rsidRPr="00554273">
        <w:rPr>
          <w:rFonts w:ascii="Times New Roman" w:eastAsia="Calibri" w:hAnsi="Times New Roman" w:cs="Times New Roman"/>
          <w:sz w:val="28"/>
          <w:szCs w:val="26"/>
          <w:lang w:val="uk-UA"/>
        </w:rPr>
        <w:t>поліції</w:t>
      </w:r>
      <w:r w:rsidR="005B1436" w:rsidRPr="00554273">
        <w:rPr>
          <w:rFonts w:ascii="Times New Roman" w:eastAsia="Calibri" w:hAnsi="Times New Roman" w:cs="Times New Roman"/>
          <w:sz w:val="28"/>
          <w:szCs w:val="26"/>
          <w:lang w:val="uk-UA"/>
        </w:rPr>
        <w:t xml:space="preserve"> </w:t>
      </w:r>
      <w:r w:rsidRPr="00554273">
        <w:rPr>
          <w:rFonts w:ascii="Times New Roman" w:eastAsia="Calibri" w:hAnsi="Times New Roman" w:cs="Times New Roman"/>
          <w:sz w:val="28"/>
          <w:szCs w:val="26"/>
          <w:lang w:val="uk-UA"/>
        </w:rPr>
        <w:t>Кожемякіна Євгенія Сергіївна</w:t>
      </w:r>
      <w:r w:rsidR="00483932" w:rsidRPr="00554273">
        <w:rPr>
          <w:rFonts w:ascii="Times New Roman" w:eastAsia="Calibri" w:hAnsi="Times New Roman" w:cs="Times New Roman"/>
          <w:sz w:val="28"/>
          <w:szCs w:val="26"/>
          <w:lang w:val="uk-UA"/>
        </w:rPr>
        <w:t>, розглянувши матеріали досудового розслідування №</w:t>
      </w:r>
      <w:r w:rsidR="00483932" w:rsidRPr="00554273">
        <w:rPr>
          <w:rFonts w:ascii="Times New Roman" w:hAnsi="Times New Roman" w:cs="Times New Roman"/>
          <w:spacing w:val="-4"/>
          <w:sz w:val="28"/>
          <w:szCs w:val="26"/>
          <w:lang w:val="uk-UA"/>
        </w:rPr>
        <w:t>12021170440000696</w:t>
      </w:r>
      <w:r w:rsidR="00483932" w:rsidRPr="00554273">
        <w:rPr>
          <w:rFonts w:ascii="Times New Roman" w:eastAsia="Calibri" w:hAnsi="Times New Roman" w:cs="Times New Roman"/>
          <w:sz w:val="28"/>
          <w:szCs w:val="26"/>
          <w:lang w:val="uk-UA"/>
        </w:rPr>
        <w:t xml:space="preserve"> внесеного до Єдиного реєстру досудових розслідувань 2</w:t>
      </w:r>
      <w:r w:rsidR="00E772EE" w:rsidRPr="00554273">
        <w:rPr>
          <w:rFonts w:ascii="Times New Roman" w:eastAsia="Calibri" w:hAnsi="Times New Roman" w:cs="Times New Roman"/>
          <w:sz w:val="28"/>
          <w:szCs w:val="26"/>
          <w:lang w:val="uk-UA"/>
        </w:rPr>
        <w:t>4</w:t>
      </w:r>
      <w:r w:rsidR="00483932" w:rsidRPr="00554273">
        <w:rPr>
          <w:rFonts w:ascii="Times New Roman" w:eastAsia="Calibri" w:hAnsi="Times New Roman" w:cs="Times New Roman"/>
          <w:sz w:val="28"/>
          <w:szCs w:val="26"/>
          <w:lang w:val="uk-UA"/>
        </w:rPr>
        <w:t xml:space="preserve">.09.2021 за </w:t>
      </w:r>
      <w:r w:rsidRPr="00554273">
        <w:rPr>
          <w:rFonts w:ascii="Times New Roman" w:eastAsia="Calibri" w:hAnsi="Times New Roman" w:cs="Times New Roman"/>
          <w:sz w:val="28"/>
          <w:szCs w:val="26"/>
          <w:lang w:val="uk-UA"/>
        </w:rPr>
        <w:br/>
      </w:r>
      <w:r w:rsidR="00483932" w:rsidRPr="00554273">
        <w:rPr>
          <w:rFonts w:ascii="Times New Roman" w:eastAsia="Calibri" w:hAnsi="Times New Roman" w:cs="Times New Roman"/>
          <w:sz w:val="28"/>
          <w:szCs w:val="26"/>
          <w:lang w:val="uk-UA"/>
        </w:rPr>
        <w:t xml:space="preserve">ч. 2 ст. 286 КК України та встановивши наявність достатніх доказів для підозри особи у вчиненні кримінального правопорушення, відповідно до </w:t>
      </w:r>
      <w:proofErr w:type="spellStart"/>
      <w:r w:rsidR="00483932" w:rsidRPr="00554273">
        <w:rPr>
          <w:rFonts w:ascii="Times New Roman" w:eastAsia="Calibri" w:hAnsi="Times New Roman" w:cs="Times New Roman"/>
          <w:sz w:val="28"/>
          <w:szCs w:val="26"/>
          <w:lang w:val="uk-UA"/>
        </w:rPr>
        <w:t>ст.ст</w:t>
      </w:r>
      <w:proofErr w:type="spellEnd"/>
      <w:r w:rsidR="00483932" w:rsidRPr="00554273">
        <w:rPr>
          <w:rFonts w:ascii="Times New Roman" w:eastAsia="Calibri" w:hAnsi="Times New Roman" w:cs="Times New Roman"/>
          <w:sz w:val="28"/>
          <w:szCs w:val="26"/>
          <w:lang w:val="uk-UA"/>
        </w:rPr>
        <w:t>. 42, 276, 277, 278</w:t>
      </w:r>
      <w:r w:rsidR="00DC35BE" w:rsidRPr="00554273">
        <w:rPr>
          <w:rFonts w:ascii="Times New Roman" w:eastAsia="Calibri" w:hAnsi="Times New Roman" w:cs="Times New Roman"/>
          <w:sz w:val="28"/>
          <w:szCs w:val="26"/>
          <w:lang w:val="uk-UA"/>
        </w:rPr>
        <w:t>, 279</w:t>
      </w:r>
      <w:r w:rsidR="00483932" w:rsidRPr="00554273">
        <w:rPr>
          <w:rFonts w:ascii="Times New Roman" w:eastAsia="Calibri" w:hAnsi="Times New Roman" w:cs="Times New Roman"/>
          <w:sz w:val="28"/>
          <w:szCs w:val="26"/>
          <w:lang w:val="uk-UA"/>
        </w:rPr>
        <w:t xml:space="preserve"> КПК України, -</w:t>
      </w:r>
    </w:p>
    <w:p w14:paraId="1237C5E2" w14:textId="77777777" w:rsidR="00483932" w:rsidRPr="00B65A26" w:rsidRDefault="00483932" w:rsidP="00483932">
      <w:pPr>
        <w:spacing w:after="0" w:line="240" w:lineRule="auto"/>
        <w:ind w:left="1843" w:hanging="2124"/>
        <w:contextualSpacing/>
        <w:jc w:val="center"/>
        <w:rPr>
          <w:rFonts w:ascii="Times New Roman" w:eastAsia="Calibri" w:hAnsi="Times New Roman" w:cs="Times New Roman"/>
          <w:b/>
          <w:bCs/>
          <w:sz w:val="28"/>
          <w:szCs w:val="28"/>
          <w:lang w:val="uk-UA"/>
        </w:rPr>
      </w:pPr>
    </w:p>
    <w:p w14:paraId="00AF1DA3" w14:textId="77777777" w:rsidR="00483932" w:rsidRPr="00B65A26" w:rsidRDefault="00483932" w:rsidP="00863E83">
      <w:pPr>
        <w:spacing w:after="0" w:line="240" w:lineRule="auto"/>
        <w:ind w:left="1843" w:firstLine="1418"/>
        <w:contextualSpacing/>
        <w:rPr>
          <w:rFonts w:ascii="Times New Roman" w:eastAsia="Calibri" w:hAnsi="Times New Roman" w:cs="Times New Roman"/>
          <w:b/>
          <w:bCs/>
          <w:sz w:val="28"/>
          <w:szCs w:val="28"/>
          <w:lang w:val="uk-UA"/>
        </w:rPr>
      </w:pPr>
      <w:r w:rsidRPr="00B65A26">
        <w:rPr>
          <w:rFonts w:ascii="Times New Roman" w:eastAsia="Calibri" w:hAnsi="Times New Roman" w:cs="Times New Roman"/>
          <w:b/>
          <w:bCs/>
          <w:sz w:val="28"/>
          <w:szCs w:val="28"/>
          <w:lang w:val="uk-UA"/>
        </w:rPr>
        <w:t>ПОВІДОМИВ:</w:t>
      </w:r>
    </w:p>
    <w:p w14:paraId="5910A1F9" w14:textId="5D7A9AFA" w:rsidR="00483932" w:rsidRPr="00B65A26" w:rsidRDefault="00483932" w:rsidP="00AB32C7">
      <w:pPr>
        <w:pStyle w:val="a3"/>
        <w:spacing w:after="0" w:line="240" w:lineRule="auto"/>
        <w:ind w:left="3261"/>
        <w:jc w:val="both"/>
        <w:rPr>
          <w:rFonts w:ascii="Times New Roman" w:eastAsia="Calibri" w:hAnsi="Times New Roman" w:cs="Times New Roman"/>
          <w:bCs/>
          <w:sz w:val="28"/>
          <w:szCs w:val="28"/>
          <w:lang w:val="uk-UA"/>
        </w:rPr>
      </w:pPr>
      <w:bookmarkStart w:id="1" w:name="_Hlk189562038"/>
      <w:proofErr w:type="spellStart"/>
      <w:r w:rsidRPr="00B65A26">
        <w:rPr>
          <w:rFonts w:ascii="Times New Roman" w:eastAsia="Calibri" w:hAnsi="Times New Roman" w:cs="Times New Roman"/>
          <w:b/>
          <w:bCs/>
          <w:sz w:val="28"/>
          <w:szCs w:val="28"/>
          <w:lang w:val="uk-UA"/>
        </w:rPr>
        <w:t>Карпінського</w:t>
      </w:r>
      <w:proofErr w:type="spellEnd"/>
      <w:r w:rsidRPr="00B65A26">
        <w:rPr>
          <w:rFonts w:ascii="Times New Roman" w:eastAsia="Calibri" w:hAnsi="Times New Roman" w:cs="Times New Roman"/>
          <w:b/>
          <w:bCs/>
          <w:sz w:val="28"/>
          <w:szCs w:val="28"/>
          <w:lang w:val="uk-UA"/>
        </w:rPr>
        <w:t xml:space="preserve"> Івана Юрійовича</w:t>
      </w:r>
      <w:bookmarkEnd w:id="1"/>
      <w:r w:rsidRPr="00B65A26">
        <w:rPr>
          <w:rFonts w:ascii="Times New Roman" w:eastAsia="Calibri" w:hAnsi="Times New Roman" w:cs="Times New Roman"/>
          <w:b/>
          <w:bCs/>
          <w:sz w:val="28"/>
          <w:szCs w:val="28"/>
          <w:lang w:val="uk-UA"/>
        </w:rPr>
        <w:t xml:space="preserve">, </w:t>
      </w:r>
      <w:r w:rsidRPr="00B65A26">
        <w:rPr>
          <w:rFonts w:ascii="Times New Roman" w:eastAsia="Calibri" w:hAnsi="Times New Roman" w:cs="Times New Roman"/>
          <w:bCs/>
          <w:sz w:val="28"/>
          <w:szCs w:val="28"/>
          <w:lang w:val="uk-UA"/>
        </w:rPr>
        <w:t>05.02.1998 року народження,</w:t>
      </w:r>
      <w:r w:rsidR="004B6335">
        <w:rPr>
          <w:rFonts w:ascii="Times New Roman" w:eastAsia="Calibri" w:hAnsi="Times New Roman" w:cs="Times New Roman"/>
          <w:bCs/>
          <w:sz w:val="28"/>
          <w:szCs w:val="28"/>
          <w:lang w:val="uk-UA"/>
        </w:rPr>
        <w:t xml:space="preserve"> </w:t>
      </w:r>
      <w:r w:rsidRPr="00B65A26">
        <w:rPr>
          <w:rFonts w:ascii="Times New Roman" w:eastAsia="Calibri" w:hAnsi="Times New Roman" w:cs="Times New Roman"/>
          <w:bCs/>
          <w:sz w:val="28"/>
          <w:szCs w:val="28"/>
          <w:lang w:val="uk-UA"/>
        </w:rPr>
        <w:t xml:space="preserve">уродженця м. Новоград-Волинський, Житомирської області, українця, громадянина </w:t>
      </w:r>
      <w:r w:rsidR="00E772EE">
        <w:rPr>
          <w:rFonts w:ascii="Times New Roman" w:eastAsia="Calibri" w:hAnsi="Times New Roman" w:cs="Times New Roman"/>
          <w:bCs/>
          <w:sz w:val="28"/>
          <w:szCs w:val="28"/>
          <w:lang w:val="uk-UA"/>
        </w:rPr>
        <w:t>Р</w:t>
      </w:r>
      <w:r w:rsidRPr="00B65A26">
        <w:rPr>
          <w:rFonts w:ascii="Times New Roman" w:eastAsia="Calibri" w:hAnsi="Times New Roman" w:cs="Times New Roman"/>
          <w:bCs/>
          <w:sz w:val="28"/>
          <w:szCs w:val="28"/>
          <w:lang w:val="uk-UA"/>
        </w:rPr>
        <w:t xml:space="preserve">осійської </w:t>
      </w:r>
      <w:r w:rsidR="00E772EE">
        <w:rPr>
          <w:rFonts w:ascii="Times New Roman" w:eastAsia="Calibri" w:hAnsi="Times New Roman" w:cs="Times New Roman"/>
          <w:bCs/>
          <w:sz w:val="28"/>
          <w:szCs w:val="28"/>
          <w:lang w:val="uk-UA"/>
        </w:rPr>
        <w:t>Ф</w:t>
      </w:r>
      <w:r w:rsidRPr="00B65A26">
        <w:rPr>
          <w:rFonts w:ascii="Times New Roman" w:eastAsia="Calibri" w:hAnsi="Times New Roman" w:cs="Times New Roman"/>
          <w:bCs/>
          <w:sz w:val="28"/>
          <w:szCs w:val="28"/>
          <w:lang w:val="uk-UA"/>
        </w:rPr>
        <w:t>едерації, з середньою освітою, не одруженого, не працюючого, не депутата, на утриманні малолітніх або неповнолітніх дітей не маючого, зареєстрова</w:t>
      </w:r>
      <w:r w:rsidR="00AB32C7">
        <w:rPr>
          <w:rFonts w:ascii="Times New Roman" w:eastAsia="Calibri" w:hAnsi="Times New Roman" w:cs="Times New Roman"/>
          <w:bCs/>
          <w:sz w:val="28"/>
          <w:szCs w:val="28"/>
          <w:lang w:val="uk-UA"/>
        </w:rPr>
        <w:t xml:space="preserve">ного та фактично проживаючого за </w:t>
      </w:r>
      <w:proofErr w:type="spellStart"/>
      <w:r w:rsidR="00AB32C7">
        <w:rPr>
          <w:rFonts w:ascii="Times New Roman" w:eastAsia="Calibri" w:hAnsi="Times New Roman" w:cs="Times New Roman"/>
          <w:bCs/>
          <w:sz w:val="28"/>
          <w:szCs w:val="28"/>
          <w:lang w:val="uk-UA"/>
        </w:rPr>
        <w:t>адресою</w:t>
      </w:r>
      <w:proofErr w:type="spellEnd"/>
      <w:r w:rsidR="00AB32C7">
        <w:rPr>
          <w:rFonts w:ascii="Times New Roman" w:eastAsia="Calibri" w:hAnsi="Times New Roman" w:cs="Times New Roman"/>
          <w:bCs/>
          <w:sz w:val="28"/>
          <w:szCs w:val="28"/>
          <w:lang w:val="uk-UA"/>
        </w:rPr>
        <w:t xml:space="preserve">: </w:t>
      </w:r>
      <w:r w:rsidRPr="00B65A26">
        <w:rPr>
          <w:rFonts w:ascii="Times New Roman" w:eastAsia="Calibri" w:hAnsi="Times New Roman" w:cs="Times New Roman"/>
          <w:bCs/>
          <w:sz w:val="28"/>
          <w:szCs w:val="28"/>
          <w:lang w:val="uk-UA"/>
        </w:rPr>
        <w:t>м. Под</w:t>
      </w:r>
      <w:r w:rsidR="00E772EE">
        <w:rPr>
          <w:rFonts w:ascii="Times New Roman" w:eastAsia="Calibri" w:hAnsi="Times New Roman" w:cs="Times New Roman"/>
          <w:bCs/>
          <w:sz w:val="28"/>
          <w:szCs w:val="28"/>
          <w:lang w:val="uk-UA"/>
        </w:rPr>
        <w:t>о</w:t>
      </w:r>
      <w:r w:rsidRPr="00B65A26">
        <w:rPr>
          <w:rFonts w:ascii="Times New Roman" w:eastAsia="Calibri" w:hAnsi="Times New Roman" w:cs="Times New Roman"/>
          <w:bCs/>
          <w:sz w:val="28"/>
          <w:szCs w:val="28"/>
          <w:lang w:val="uk-UA"/>
        </w:rPr>
        <w:t xml:space="preserve">льськ, </w:t>
      </w:r>
      <w:r w:rsidR="004B6335">
        <w:rPr>
          <w:rFonts w:ascii="Times New Roman" w:eastAsia="Calibri" w:hAnsi="Times New Roman" w:cs="Times New Roman"/>
          <w:bCs/>
          <w:sz w:val="28"/>
          <w:szCs w:val="28"/>
          <w:lang w:val="uk-UA"/>
        </w:rPr>
        <w:t xml:space="preserve">                        </w:t>
      </w:r>
      <w:r w:rsidRPr="00B65A26">
        <w:rPr>
          <w:rFonts w:ascii="Times New Roman" w:eastAsia="Calibri" w:hAnsi="Times New Roman" w:cs="Times New Roman"/>
          <w:bCs/>
          <w:sz w:val="28"/>
          <w:szCs w:val="28"/>
          <w:lang w:val="uk-UA"/>
        </w:rPr>
        <w:t xml:space="preserve">вул. Генерала </w:t>
      </w:r>
      <w:proofErr w:type="spellStart"/>
      <w:r w:rsidRPr="00B65A26">
        <w:rPr>
          <w:rFonts w:ascii="Times New Roman" w:eastAsia="Calibri" w:hAnsi="Times New Roman" w:cs="Times New Roman"/>
          <w:bCs/>
          <w:sz w:val="28"/>
          <w:szCs w:val="28"/>
          <w:lang w:val="uk-UA"/>
        </w:rPr>
        <w:t>Варенникова</w:t>
      </w:r>
      <w:proofErr w:type="spellEnd"/>
      <w:r w:rsidRPr="00B65A26">
        <w:rPr>
          <w:rFonts w:ascii="Times New Roman" w:eastAsia="Calibri" w:hAnsi="Times New Roman" w:cs="Times New Roman"/>
          <w:bCs/>
          <w:sz w:val="28"/>
          <w:szCs w:val="28"/>
          <w:lang w:val="uk-UA"/>
        </w:rPr>
        <w:t xml:space="preserve">, 2, </w:t>
      </w:r>
      <w:proofErr w:type="spellStart"/>
      <w:r w:rsidRPr="00B65A26">
        <w:rPr>
          <w:rFonts w:ascii="Times New Roman" w:eastAsia="Calibri" w:hAnsi="Times New Roman" w:cs="Times New Roman"/>
          <w:bCs/>
          <w:sz w:val="28"/>
          <w:szCs w:val="28"/>
          <w:lang w:val="uk-UA"/>
        </w:rPr>
        <w:t>кв</w:t>
      </w:r>
      <w:proofErr w:type="spellEnd"/>
      <w:r w:rsidRPr="00B65A26">
        <w:rPr>
          <w:rFonts w:ascii="Times New Roman" w:eastAsia="Calibri" w:hAnsi="Times New Roman" w:cs="Times New Roman"/>
          <w:bCs/>
          <w:sz w:val="28"/>
          <w:szCs w:val="28"/>
          <w:lang w:val="uk-UA"/>
        </w:rPr>
        <w:t xml:space="preserve">. 77, Московської області, </w:t>
      </w:r>
      <w:r w:rsidR="00E772EE">
        <w:rPr>
          <w:rFonts w:ascii="Times New Roman" w:eastAsia="Calibri" w:hAnsi="Times New Roman" w:cs="Times New Roman"/>
          <w:bCs/>
          <w:sz w:val="28"/>
          <w:szCs w:val="28"/>
          <w:lang w:val="uk-UA"/>
        </w:rPr>
        <w:t>Р</w:t>
      </w:r>
      <w:r w:rsidRPr="00B65A26">
        <w:rPr>
          <w:rFonts w:ascii="Times New Roman" w:eastAsia="Calibri" w:hAnsi="Times New Roman" w:cs="Times New Roman"/>
          <w:bCs/>
          <w:sz w:val="28"/>
          <w:szCs w:val="28"/>
          <w:lang w:val="uk-UA"/>
        </w:rPr>
        <w:t xml:space="preserve">осійської </w:t>
      </w:r>
      <w:r w:rsidR="00E772EE">
        <w:rPr>
          <w:rFonts w:ascii="Times New Roman" w:eastAsia="Calibri" w:hAnsi="Times New Roman" w:cs="Times New Roman"/>
          <w:bCs/>
          <w:sz w:val="28"/>
          <w:szCs w:val="28"/>
          <w:lang w:val="uk-UA"/>
        </w:rPr>
        <w:t>Ф</w:t>
      </w:r>
      <w:r w:rsidRPr="00B65A26">
        <w:rPr>
          <w:rFonts w:ascii="Times New Roman" w:eastAsia="Calibri" w:hAnsi="Times New Roman" w:cs="Times New Roman"/>
          <w:bCs/>
          <w:sz w:val="28"/>
          <w:szCs w:val="28"/>
          <w:lang w:val="uk-UA"/>
        </w:rPr>
        <w:t xml:space="preserve">едерації, </w:t>
      </w:r>
      <w:r w:rsidR="00AB32C7">
        <w:rPr>
          <w:rFonts w:ascii="Times New Roman" w:eastAsia="Calibri" w:hAnsi="Times New Roman" w:cs="Times New Roman"/>
          <w:bCs/>
          <w:sz w:val="28"/>
          <w:szCs w:val="28"/>
          <w:lang w:val="uk-UA"/>
        </w:rPr>
        <w:t>раніше не судимого,</w:t>
      </w:r>
      <w:r w:rsidRPr="00B65A26">
        <w:rPr>
          <w:rFonts w:ascii="Times New Roman" w:eastAsia="Calibri" w:hAnsi="Times New Roman" w:cs="Times New Roman"/>
          <w:bCs/>
          <w:sz w:val="28"/>
          <w:szCs w:val="28"/>
          <w:lang w:val="uk-UA"/>
        </w:rPr>
        <w:t>-</w:t>
      </w:r>
    </w:p>
    <w:p w14:paraId="6E22AA4B" w14:textId="77777777" w:rsidR="00483932" w:rsidRPr="00B65A26" w:rsidRDefault="00483932" w:rsidP="00483932">
      <w:pPr>
        <w:pStyle w:val="a3"/>
        <w:spacing w:after="0" w:line="240" w:lineRule="auto"/>
        <w:ind w:left="2694"/>
        <w:jc w:val="both"/>
        <w:rPr>
          <w:rStyle w:val="rvts15"/>
          <w:lang w:val="uk-UA"/>
        </w:rPr>
      </w:pPr>
    </w:p>
    <w:p w14:paraId="42EBE693" w14:textId="6C5418B0" w:rsidR="00483932" w:rsidRPr="00E772EE" w:rsidRDefault="00483932" w:rsidP="00483932">
      <w:pPr>
        <w:tabs>
          <w:tab w:val="left" w:pos="0"/>
          <w:tab w:val="left" w:pos="9781"/>
        </w:tabs>
        <w:spacing w:after="0" w:line="240" w:lineRule="auto"/>
        <w:contextualSpacing/>
        <w:jc w:val="both"/>
        <w:rPr>
          <w:b/>
          <w:sz w:val="28"/>
          <w:szCs w:val="28"/>
          <w:lang w:val="uk-UA"/>
        </w:rPr>
      </w:pPr>
      <w:r w:rsidRPr="00E772EE">
        <w:rPr>
          <w:rFonts w:ascii="Times New Roman" w:eastAsia="Calibri" w:hAnsi="Times New Roman" w:cs="Times New Roman"/>
          <w:bCs/>
          <w:sz w:val="28"/>
          <w:szCs w:val="28"/>
          <w:lang w:val="uk-UA"/>
        </w:rPr>
        <w:t xml:space="preserve">про </w:t>
      </w:r>
      <w:r w:rsidR="00AB32C7" w:rsidRPr="00E772EE">
        <w:rPr>
          <w:rFonts w:ascii="Times New Roman" w:eastAsia="Calibri" w:hAnsi="Times New Roman" w:cs="Times New Roman"/>
          <w:bCs/>
          <w:sz w:val="28"/>
          <w:szCs w:val="28"/>
          <w:lang w:val="uk-UA"/>
        </w:rPr>
        <w:t xml:space="preserve">те, що він </w:t>
      </w:r>
      <w:r w:rsidR="00AB32C7" w:rsidRPr="00E772EE">
        <w:rPr>
          <w:rFonts w:ascii="Times New Roman" w:hAnsi="Times New Roman" w:cs="Times New Roman"/>
          <w:bCs/>
          <w:color w:val="000000"/>
          <w:sz w:val="28"/>
          <w:szCs w:val="28"/>
          <w:lang w:val="uk-UA"/>
        </w:rPr>
        <w:t>обґрунтовано</w:t>
      </w:r>
      <w:r w:rsidR="00AB32C7" w:rsidRPr="00E772EE">
        <w:rPr>
          <w:rFonts w:ascii="Times New Roman" w:eastAsia="Calibri" w:hAnsi="Times New Roman" w:cs="Times New Roman"/>
          <w:bCs/>
          <w:sz w:val="28"/>
          <w:szCs w:val="28"/>
          <w:lang w:val="uk-UA"/>
        </w:rPr>
        <w:t xml:space="preserve"> підозрюється</w:t>
      </w:r>
      <w:r w:rsidR="00872B64">
        <w:rPr>
          <w:rFonts w:ascii="Times New Roman" w:eastAsia="Calibri" w:hAnsi="Times New Roman" w:cs="Times New Roman"/>
          <w:bCs/>
          <w:sz w:val="28"/>
          <w:szCs w:val="28"/>
          <w:lang w:val="uk-UA"/>
        </w:rPr>
        <w:t xml:space="preserve"> </w:t>
      </w:r>
      <w:r w:rsidR="00AB32C7" w:rsidRPr="00E772EE">
        <w:rPr>
          <w:rFonts w:ascii="Times New Roman" w:hAnsi="Times New Roman"/>
          <w:sz w:val="28"/>
          <w:szCs w:val="28"/>
          <w:lang w:val="uk-UA"/>
        </w:rPr>
        <w:t xml:space="preserve">у порушенні правил безпеки дорожнього руху особою, яка керує транспортним засобом, що спричинило </w:t>
      </w:r>
      <w:bookmarkStart w:id="2" w:name="_Hlk117697484"/>
      <w:r w:rsidR="00AB32C7" w:rsidRPr="00E772EE">
        <w:rPr>
          <w:rFonts w:ascii="Times New Roman" w:hAnsi="Times New Roman"/>
          <w:sz w:val="28"/>
          <w:szCs w:val="28"/>
          <w:lang w:val="uk-UA"/>
        </w:rPr>
        <w:t>потерпіл</w:t>
      </w:r>
      <w:r w:rsidR="0077006B">
        <w:rPr>
          <w:rFonts w:ascii="Times New Roman" w:hAnsi="Times New Roman"/>
          <w:sz w:val="28"/>
          <w:szCs w:val="28"/>
          <w:lang w:val="uk-UA"/>
        </w:rPr>
        <w:t xml:space="preserve">им середньої </w:t>
      </w:r>
      <w:r w:rsidR="00AB32C7" w:rsidRPr="00E772EE">
        <w:rPr>
          <w:rFonts w:ascii="Times New Roman" w:hAnsi="Times New Roman"/>
          <w:sz w:val="28"/>
          <w:szCs w:val="28"/>
          <w:lang w:val="uk-UA"/>
        </w:rPr>
        <w:t>тяжк</w:t>
      </w:r>
      <w:r w:rsidR="0077006B">
        <w:rPr>
          <w:rFonts w:ascii="Times New Roman" w:hAnsi="Times New Roman"/>
          <w:sz w:val="28"/>
          <w:szCs w:val="28"/>
          <w:lang w:val="uk-UA"/>
        </w:rPr>
        <w:t>ості</w:t>
      </w:r>
      <w:r w:rsidR="008B57DA">
        <w:rPr>
          <w:rFonts w:ascii="Times New Roman" w:hAnsi="Times New Roman"/>
          <w:sz w:val="28"/>
          <w:szCs w:val="28"/>
          <w:lang w:val="uk-UA"/>
        </w:rPr>
        <w:t xml:space="preserve"> </w:t>
      </w:r>
      <w:r w:rsidR="0077006B">
        <w:rPr>
          <w:rFonts w:ascii="Times New Roman" w:hAnsi="Times New Roman"/>
          <w:sz w:val="28"/>
          <w:szCs w:val="28"/>
          <w:lang w:val="uk-UA"/>
        </w:rPr>
        <w:t xml:space="preserve">тілесне ушкодження та тяжке </w:t>
      </w:r>
      <w:r w:rsidR="00AB32C7" w:rsidRPr="00E772EE">
        <w:rPr>
          <w:rFonts w:ascii="Times New Roman" w:hAnsi="Times New Roman"/>
          <w:sz w:val="28"/>
          <w:szCs w:val="28"/>
          <w:lang w:val="uk-UA"/>
        </w:rPr>
        <w:t>тілесн</w:t>
      </w:r>
      <w:r w:rsidR="00E772EE">
        <w:rPr>
          <w:rFonts w:ascii="Times New Roman" w:hAnsi="Times New Roman"/>
          <w:sz w:val="28"/>
          <w:szCs w:val="28"/>
          <w:lang w:val="uk-UA"/>
        </w:rPr>
        <w:t>е</w:t>
      </w:r>
      <w:r w:rsidR="00AB32C7" w:rsidRPr="00E772EE">
        <w:rPr>
          <w:rFonts w:ascii="Times New Roman" w:hAnsi="Times New Roman"/>
          <w:sz w:val="28"/>
          <w:szCs w:val="28"/>
          <w:lang w:val="uk-UA"/>
        </w:rPr>
        <w:t xml:space="preserve"> ушкодження</w:t>
      </w:r>
      <w:bookmarkEnd w:id="2"/>
      <w:r w:rsidR="00AB32C7" w:rsidRPr="00E772EE">
        <w:rPr>
          <w:rFonts w:ascii="Times New Roman" w:hAnsi="Times New Roman"/>
          <w:sz w:val="28"/>
          <w:szCs w:val="28"/>
          <w:lang w:val="uk-UA"/>
        </w:rPr>
        <w:t>, тобто у вчиненні кримінального правопорушення, передбаченого ч. 2 ст. 286 КК України</w:t>
      </w:r>
      <w:r w:rsidR="00AB32C7" w:rsidRPr="00E772EE">
        <w:rPr>
          <w:rFonts w:ascii="Times New Roman" w:hAnsi="Times New Roman"/>
          <w:b/>
          <w:sz w:val="28"/>
          <w:szCs w:val="28"/>
          <w:lang w:val="uk-UA"/>
        </w:rPr>
        <w:t>.</w:t>
      </w:r>
    </w:p>
    <w:p w14:paraId="6EF95B75" w14:textId="32C2E13F" w:rsidR="00B65A26" w:rsidRPr="00DC35BE" w:rsidRDefault="00B65A26" w:rsidP="004B6335">
      <w:pPr>
        <w:spacing w:after="0" w:line="240" w:lineRule="auto"/>
        <w:ind w:firstLine="567"/>
        <w:contextualSpacing/>
        <w:jc w:val="both"/>
        <w:rPr>
          <w:rFonts w:ascii="Times New Roman" w:hAnsi="Times New Roman"/>
          <w:sz w:val="28"/>
          <w:szCs w:val="28"/>
          <w:lang w:val="uk-UA"/>
        </w:rPr>
      </w:pPr>
      <w:r w:rsidRPr="00B65A26">
        <w:rPr>
          <w:rFonts w:ascii="Times New Roman" w:hAnsi="Times New Roman"/>
          <w:sz w:val="28"/>
          <w:szCs w:val="28"/>
          <w:lang w:val="uk-UA"/>
        </w:rPr>
        <w:t xml:space="preserve">Досудовим розслідуванням установлено, що </w:t>
      </w:r>
      <w:r w:rsidRPr="00554273">
        <w:rPr>
          <w:rFonts w:ascii="Times New Roman" w:hAnsi="Times New Roman"/>
          <w:sz w:val="28"/>
          <w:szCs w:val="28"/>
          <w:lang w:val="uk-UA"/>
        </w:rPr>
        <w:t xml:space="preserve">23 </w:t>
      </w:r>
      <w:r w:rsidR="004B6335" w:rsidRPr="00554273">
        <w:rPr>
          <w:rFonts w:ascii="Times New Roman" w:hAnsi="Times New Roman"/>
          <w:sz w:val="28"/>
          <w:szCs w:val="28"/>
          <w:lang w:val="uk-UA"/>
        </w:rPr>
        <w:t xml:space="preserve">вересня </w:t>
      </w:r>
      <w:r w:rsidRPr="00B65A26">
        <w:rPr>
          <w:rFonts w:ascii="Times New Roman" w:hAnsi="Times New Roman"/>
          <w:color w:val="000000"/>
          <w:sz w:val="28"/>
          <w:szCs w:val="28"/>
          <w:lang w:val="uk-UA"/>
        </w:rPr>
        <w:t>2021</w:t>
      </w:r>
      <w:r w:rsidR="00872B64">
        <w:rPr>
          <w:rFonts w:ascii="Times New Roman" w:hAnsi="Times New Roman"/>
          <w:color w:val="000000"/>
          <w:sz w:val="28"/>
          <w:szCs w:val="28"/>
          <w:lang w:val="uk-UA"/>
        </w:rPr>
        <w:t xml:space="preserve"> року</w:t>
      </w:r>
      <w:r w:rsidRPr="00B65A26">
        <w:rPr>
          <w:rFonts w:ascii="Times New Roman" w:hAnsi="Times New Roman"/>
          <w:sz w:val="28"/>
          <w:szCs w:val="28"/>
          <w:lang w:val="uk-UA"/>
        </w:rPr>
        <w:t xml:space="preserve">, близько 17:10 год. </w:t>
      </w:r>
      <w:proofErr w:type="spellStart"/>
      <w:r w:rsidRPr="00B65A26">
        <w:rPr>
          <w:rFonts w:ascii="Times New Roman" w:hAnsi="Times New Roman"/>
          <w:color w:val="000000"/>
          <w:sz w:val="28"/>
          <w:szCs w:val="28"/>
          <w:lang w:val="uk-UA"/>
        </w:rPr>
        <w:t>Карпінський</w:t>
      </w:r>
      <w:proofErr w:type="spellEnd"/>
      <w:r w:rsidRPr="00B65A26">
        <w:rPr>
          <w:rFonts w:ascii="Times New Roman" w:hAnsi="Times New Roman"/>
          <w:color w:val="000000"/>
          <w:sz w:val="28"/>
          <w:szCs w:val="28"/>
          <w:lang w:val="uk-UA"/>
        </w:rPr>
        <w:t xml:space="preserve"> Іван Юрійович</w:t>
      </w:r>
      <w:r w:rsidRPr="00B65A26">
        <w:rPr>
          <w:rFonts w:ascii="Times New Roman" w:hAnsi="Times New Roman"/>
          <w:sz w:val="28"/>
          <w:szCs w:val="28"/>
          <w:lang w:val="uk-UA"/>
        </w:rPr>
        <w:t xml:space="preserve">, </w:t>
      </w:r>
      <w:r w:rsidRPr="00B65A26">
        <w:rPr>
          <w:rFonts w:ascii="Times New Roman" w:eastAsia="Calibri" w:hAnsi="Times New Roman"/>
          <w:bCs/>
          <w:sz w:val="28"/>
          <w:szCs w:val="28"/>
          <w:lang w:val="uk-UA"/>
        </w:rPr>
        <w:t xml:space="preserve">05.02.1998 </w:t>
      </w:r>
      <w:proofErr w:type="spellStart"/>
      <w:r w:rsidRPr="00B65A26">
        <w:rPr>
          <w:rFonts w:ascii="Times New Roman" w:hAnsi="Times New Roman"/>
          <w:sz w:val="28"/>
          <w:szCs w:val="28"/>
          <w:lang w:val="uk-UA"/>
        </w:rPr>
        <w:t>р.н</w:t>
      </w:r>
      <w:proofErr w:type="spellEnd"/>
      <w:r w:rsidRPr="00B65A26">
        <w:rPr>
          <w:rFonts w:ascii="Times New Roman" w:hAnsi="Times New Roman"/>
          <w:sz w:val="28"/>
          <w:szCs w:val="28"/>
          <w:lang w:val="uk-UA"/>
        </w:rPr>
        <w:t xml:space="preserve">., житель </w:t>
      </w:r>
      <w:r w:rsidR="003A30BD">
        <w:rPr>
          <w:rFonts w:ascii="Times New Roman" w:hAnsi="Times New Roman"/>
          <w:sz w:val="28"/>
          <w:szCs w:val="28"/>
          <w:lang w:val="uk-UA"/>
        </w:rPr>
        <w:br/>
      </w:r>
      <w:r w:rsidRPr="00B65A26">
        <w:rPr>
          <w:rFonts w:ascii="Times New Roman" w:eastAsia="Calibri" w:hAnsi="Times New Roman"/>
          <w:bCs/>
          <w:sz w:val="28"/>
          <w:szCs w:val="28"/>
          <w:lang w:val="uk-UA"/>
        </w:rPr>
        <w:t>м. Под</w:t>
      </w:r>
      <w:r w:rsidR="00E772EE">
        <w:rPr>
          <w:rFonts w:ascii="Times New Roman" w:eastAsia="Calibri" w:hAnsi="Times New Roman"/>
          <w:bCs/>
          <w:sz w:val="28"/>
          <w:szCs w:val="28"/>
          <w:lang w:val="uk-UA"/>
        </w:rPr>
        <w:t>о</w:t>
      </w:r>
      <w:r w:rsidRPr="00B65A26">
        <w:rPr>
          <w:rFonts w:ascii="Times New Roman" w:eastAsia="Calibri" w:hAnsi="Times New Roman"/>
          <w:bCs/>
          <w:sz w:val="28"/>
          <w:szCs w:val="28"/>
          <w:lang w:val="uk-UA"/>
        </w:rPr>
        <w:t xml:space="preserve">льськ, вул. Генерала </w:t>
      </w:r>
      <w:proofErr w:type="spellStart"/>
      <w:r w:rsidRPr="00B65A26">
        <w:rPr>
          <w:rFonts w:ascii="Times New Roman" w:eastAsia="Calibri" w:hAnsi="Times New Roman"/>
          <w:bCs/>
          <w:sz w:val="28"/>
          <w:szCs w:val="28"/>
          <w:lang w:val="uk-UA"/>
        </w:rPr>
        <w:t>Варенникова</w:t>
      </w:r>
      <w:proofErr w:type="spellEnd"/>
      <w:r w:rsidRPr="00B65A26">
        <w:rPr>
          <w:rFonts w:ascii="Times New Roman" w:eastAsia="Calibri" w:hAnsi="Times New Roman"/>
          <w:bCs/>
          <w:sz w:val="28"/>
          <w:szCs w:val="28"/>
          <w:lang w:val="uk-UA"/>
        </w:rPr>
        <w:t xml:space="preserve">, 2, </w:t>
      </w:r>
      <w:proofErr w:type="spellStart"/>
      <w:r w:rsidRPr="00B65A26">
        <w:rPr>
          <w:rFonts w:ascii="Times New Roman" w:eastAsia="Calibri" w:hAnsi="Times New Roman"/>
          <w:bCs/>
          <w:sz w:val="28"/>
          <w:szCs w:val="28"/>
          <w:lang w:val="uk-UA"/>
        </w:rPr>
        <w:t>кв</w:t>
      </w:r>
      <w:proofErr w:type="spellEnd"/>
      <w:r w:rsidRPr="00B65A26">
        <w:rPr>
          <w:rFonts w:ascii="Times New Roman" w:eastAsia="Calibri" w:hAnsi="Times New Roman"/>
          <w:bCs/>
          <w:sz w:val="28"/>
          <w:szCs w:val="28"/>
          <w:lang w:val="uk-UA"/>
        </w:rPr>
        <w:t xml:space="preserve">. 77, Московської області, </w:t>
      </w:r>
      <w:r w:rsidR="00E772EE">
        <w:rPr>
          <w:rFonts w:ascii="Times New Roman" w:eastAsia="Calibri" w:hAnsi="Times New Roman"/>
          <w:bCs/>
          <w:sz w:val="28"/>
          <w:szCs w:val="28"/>
          <w:lang w:val="uk-UA"/>
        </w:rPr>
        <w:t>Р</w:t>
      </w:r>
      <w:r w:rsidRPr="00B65A26">
        <w:rPr>
          <w:rFonts w:ascii="Times New Roman" w:eastAsia="Calibri" w:hAnsi="Times New Roman"/>
          <w:bCs/>
          <w:sz w:val="28"/>
          <w:szCs w:val="28"/>
          <w:lang w:val="uk-UA"/>
        </w:rPr>
        <w:t xml:space="preserve">осійської </w:t>
      </w:r>
      <w:r w:rsidR="00E772EE">
        <w:rPr>
          <w:rFonts w:ascii="Times New Roman" w:eastAsia="Calibri" w:hAnsi="Times New Roman"/>
          <w:bCs/>
          <w:sz w:val="28"/>
          <w:szCs w:val="28"/>
          <w:lang w:val="uk-UA"/>
        </w:rPr>
        <w:t>Ф</w:t>
      </w:r>
      <w:r w:rsidRPr="00B65A26">
        <w:rPr>
          <w:rFonts w:ascii="Times New Roman" w:eastAsia="Calibri" w:hAnsi="Times New Roman"/>
          <w:bCs/>
          <w:sz w:val="28"/>
          <w:szCs w:val="28"/>
          <w:lang w:val="uk-UA"/>
        </w:rPr>
        <w:t>едерації</w:t>
      </w:r>
      <w:r w:rsidRPr="00B65A26">
        <w:rPr>
          <w:rFonts w:ascii="Times New Roman" w:hAnsi="Times New Roman"/>
          <w:sz w:val="28"/>
          <w:szCs w:val="28"/>
          <w:lang w:val="uk-UA"/>
        </w:rPr>
        <w:t xml:space="preserve">, керуючи автомобілем </w:t>
      </w:r>
      <w:r w:rsidR="004B6335" w:rsidRPr="00DC35BE">
        <w:rPr>
          <w:rFonts w:ascii="Times New Roman" w:hAnsi="Times New Roman"/>
          <w:sz w:val="28"/>
          <w:szCs w:val="28"/>
          <w:lang w:val="en-US"/>
        </w:rPr>
        <w:t>DAEWOO</w:t>
      </w:r>
      <w:r w:rsidR="004B6335" w:rsidRPr="00DC35BE">
        <w:rPr>
          <w:rFonts w:ascii="Times New Roman" w:hAnsi="Times New Roman"/>
          <w:sz w:val="28"/>
          <w:szCs w:val="28"/>
          <w:lang w:val="uk-UA"/>
        </w:rPr>
        <w:t xml:space="preserve"> </w:t>
      </w:r>
      <w:r w:rsidR="004B6335" w:rsidRPr="00DC35BE">
        <w:rPr>
          <w:rFonts w:ascii="Times New Roman" w:hAnsi="Times New Roman"/>
          <w:sz w:val="28"/>
          <w:szCs w:val="28"/>
          <w:lang w:val="en-US"/>
        </w:rPr>
        <w:t>NEXIA</w:t>
      </w:r>
      <w:r w:rsidRPr="00DC35BE">
        <w:rPr>
          <w:rFonts w:ascii="Times New Roman" w:hAnsi="Times New Roman"/>
          <w:sz w:val="28"/>
          <w:szCs w:val="28"/>
          <w:lang w:val="uk-UA"/>
        </w:rPr>
        <w:t xml:space="preserve">, </w:t>
      </w:r>
      <w:r w:rsidRPr="00B65A26">
        <w:rPr>
          <w:rFonts w:ascii="Times New Roman" w:hAnsi="Times New Roman"/>
          <w:sz w:val="28"/>
          <w:szCs w:val="28"/>
          <w:lang w:val="uk-UA"/>
        </w:rPr>
        <w:t xml:space="preserve">реєстраційний номер </w:t>
      </w:r>
      <w:r w:rsidRPr="00B65A26">
        <w:rPr>
          <w:rFonts w:ascii="Times New Roman" w:hAnsi="Times New Roman"/>
          <w:color w:val="000000"/>
          <w:sz w:val="28"/>
          <w:szCs w:val="28"/>
          <w:lang w:val="uk-UA"/>
        </w:rPr>
        <w:t xml:space="preserve">С220РА190, </w:t>
      </w:r>
      <w:r w:rsidRPr="00B65A26">
        <w:rPr>
          <w:rFonts w:ascii="Times New Roman" w:hAnsi="Times New Roman"/>
          <w:sz w:val="28"/>
          <w:szCs w:val="28"/>
          <w:lang w:val="uk-UA"/>
        </w:rPr>
        <w:t xml:space="preserve">рухаючись </w:t>
      </w:r>
      <w:r w:rsidRPr="00B65A26">
        <w:rPr>
          <w:rFonts w:ascii="Times New Roman" w:hAnsi="Times New Roman"/>
          <w:color w:val="000000"/>
          <w:sz w:val="28"/>
          <w:szCs w:val="28"/>
          <w:lang w:val="uk-UA"/>
        </w:rPr>
        <w:t xml:space="preserve">307-м кілометром автодороги М03 </w:t>
      </w:r>
      <w:r w:rsidR="004B6335">
        <w:rPr>
          <w:rFonts w:ascii="Times New Roman" w:hAnsi="Times New Roman"/>
          <w:color w:val="000000"/>
          <w:sz w:val="28"/>
          <w:szCs w:val="28"/>
          <w:lang w:val="uk-UA"/>
        </w:rPr>
        <w:t>«</w:t>
      </w:r>
      <w:r w:rsidRPr="00B65A26">
        <w:rPr>
          <w:rFonts w:ascii="Times New Roman" w:hAnsi="Times New Roman"/>
          <w:color w:val="000000"/>
          <w:sz w:val="28"/>
          <w:szCs w:val="28"/>
          <w:lang w:val="uk-UA"/>
        </w:rPr>
        <w:t>Київ – Харків – Довжанський</w:t>
      </w:r>
      <w:r w:rsidR="004B6335">
        <w:rPr>
          <w:rFonts w:ascii="Times New Roman" w:hAnsi="Times New Roman"/>
          <w:color w:val="000000"/>
          <w:sz w:val="28"/>
          <w:szCs w:val="28"/>
          <w:lang w:val="uk-UA"/>
        </w:rPr>
        <w:t>»</w:t>
      </w:r>
      <w:r w:rsidRPr="00B65A26">
        <w:rPr>
          <w:rFonts w:ascii="Times New Roman" w:hAnsi="Times New Roman"/>
          <w:color w:val="000000"/>
          <w:sz w:val="28"/>
          <w:szCs w:val="28"/>
          <w:lang w:val="uk-UA"/>
        </w:rPr>
        <w:t xml:space="preserve">, поблизу м. Решетилівка, Полтавського району, </w:t>
      </w:r>
      <w:r w:rsidRPr="00B65A26">
        <w:rPr>
          <w:rFonts w:ascii="Times New Roman" w:hAnsi="Times New Roman"/>
          <w:color w:val="000000"/>
          <w:sz w:val="28"/>
          <w:szCs w:val="28"/>
          <w:lang w:val="uk-UA"/>
        </w:rPr>
        <w:lastRenderedPageBreak/>
        <w:t>Полтавської області</w:t>
      </w:r>
      <w:r w:rsidRPr="00B65A26">
        <w:rPr>
          <w:rFonts w:ascii="Times New Roman" w:hAnsi="Times New Roman"/>
          <w:sz w:val="28"/>
          <w:szCs w:val="28"/>
          <w:lang w:val="uk-UA"/>
        </w:rPr>
        <w:t>, не передбачаючи можливості настання суспільно - небезпечних наслідків свого діяння, хоча повинен був і міг їх передбачити</w:t>
      </w:r>
      <w:r w:rsidR="00E772EE">
        <w:rPr>
          <w:rFonts w:ascii="Times New Roman" w:hAnsi="Times New Roman"/>
          <w:sz w:val="28"/>
          <w:szCs w:val="28"/>
          <w:lang w:val="uk-UA"/>
        </w:rPr>
        <w:t>,</w:t>
      </w:r>
      <w:r w:rsidRPr="00B65A26">
        <w:rPr>
          <w:rFonts w:ascii="Times New Roman" w:hAnsi="Times New Roman"/>
          <w:sz w:val="28"/>
          <w:szCs w:val="28"/>
          <w:lang w:val="uk-UA"/>
        </w:rPr>
        <w:t xml:space="preserve"> у порушення </w:t>
      </w:r>
      <w:proofErr w:type="spellStart"/>
      <w:r w:rsidRPr="00B65A26">
        <w:rPr>
          <w:rFonts w:ascii="Times New Roman" w:hAnsi="Times New Roman"/>
          <w:sz w:val="28"/>
          <w:szCs w:val="28"/>
          <w:lang w:val="uk-UA"/>
        </w:rPr>
        <w:t>п.п</w:t>
      </w:r>
      <w:proofErr w:type="spellEnd"/>
      <w:r w:rsidRPr="00B65A26">
        <w:rPr>
          <w:rFonts w:ascii="Times New Roman" w:hAnsi="Times New Roman"/>
          <w:sz w:val="28"/>
          <w:szCs w:val="28"/>
          <w:lang w:val="uk-UA"/>
        </w:rPr>
        <w:t xml:space="preserve">. 10.1., 12.3 Правил дорожнього руху, рухаючись </w:t>
      </w:r>
      <w:r w:rsidRPr="00B65A26">
        <w:rPr>
          <w:rFonts w:ascii="Times New Roman" w:hAnsi="Times New Roman"/>
          <w:color w:val="000000"/>
          <w:sz w:val="28"/>
          <w:szCs w:val="28"/>
          <w:lang w:val="uk-UA"/>
        </w:rPr>
        <w:t>в межах лівої смуги для руху в напрямку м. Решетилівка</w:t>
      </w:r>
      <w:r w:rsidRPr="00B65A26">
        <w:rPr>
          <w:rFonts w:ascii="Times New Roman" w:hAnsi="Times New Roman"/>
          <w:sz w:val="28"/>
          <w:szCs w:val="28"/>
          <w:lang w:val="uk-UA"/>
        </w:rPr>
        <w:t xml:space="preserve"> виявив перешкоду у вигляді автомобіля </w:t>
      </w:r>
      <w:r w:rsidR="004B6335" w:rsidRPr="00DC35BE">
        <w:rPr>
          <w:rFonts w:ascii="Times New Roman" w:hAnsi="Times New Roman" w:cs="Times New Roman"/>
          <w:sz w:val="28"/>
          <w:szCs w:val="28"/>
          <w:lang w:val="en-US"/>
        </w:rPr>
        <w:t>DACIA</w:t>
      </w:r>
      <w:r w:rsidR="004B6335" w:rsidRPr="00DC35BE">
        <w:rPr>
          <w:rFonts w:ascii="Times New Roman" w:hAnsi="Times New Roman" w:cs="Times New Roman"/>
          <w:sz w:val="28"/>
          <w:szCs w:val="28"/>
          <w:lang w:val="uk-UA"/>
        </w:rPr>
        <w:t xml:space="preserve"> </w:t>
      </w:r>
      <w:r w:rsidR="004B6335" w:rsidRPr="00DC35BE">
        <w:rPr>
          <w:rFonts w:ascii="Times New Roman" w:hAnsi="Times New Roman" w:cs="Times New Roman"/>
          <w:sz w:val="28"/>
          <w:szCs w:val="28"/>
          <w:lang w:val="en-US"/>
        </w:rPr>
        <w:t>SANDERO</w:t>
      </w:r>
      <w:r w:rsidRPr="00DC35BE">
        <w:rPr>
          <w:rFonts w:ascii="Times New Roman" w:hAnsi="Times New Roman" w:cs="Times New Roman"/>
          <w:sz w:val="28"/>
          <w:szCs w:val="28"/>
          <w:lang w:val="uk-UA"/>
        </w:rPr>
        <w:t xml:space="preserve">, </w:t>
      </w:r>
      <w:r w:rsidR="004B6335" w:rsidRPr="00DC35BE">
        <w:rPr>
          <w:rFonts w:ascii="Times New Roman" w:hAnsi="Times New Roman"/>
          <w:sz w:val="28"/>
          <w:szCs w:val="28"/>
          <w:lang w:val="uk-UA"/>
        </w:rPr>
        <w:t xml:space="preserve">реєстраційний номер </w:t>
      </w:r>
      <w:r w:rsidRPr="00DC35BE">
        <w:rPr>
          <w:rFonts w:ascii="Times New Roman" w:hAnsi="Times New Roman" w:cs="Times New Roman"/>
          <w:sz w:val="28"/>
          <w:szCs w:val="28"/>
          <w:lang w:val="uk-UA"/>
        </w:rPr>
        <w:t xml:space="preserve">Т5ЕА9940, який </w:t>
      </w:r>
      <w:r w:rsidRPr="00B65A26">
        <w:rPr>
          <w:rFonts w:ascii="Times New Roman" w:hAnsi="Times New Roman" w:cs="Times New Roman"/>
          <w:color w:val="000000"/>
          <w:sz w:val="28"/>
          <w:szCs w:val="28"/>
          <w:lang w:val="uk-UA"/>
        </w:rPr>
        <w:t xml:space="preserve">знаходився в нерухомому положенні в межах лівої смуги для руху в напрямку </w:t>
      </w:r>
      <w:r w:rsidR="004B6335" w:rsidRPr="004B6335">
        <w:rPr>
          <w:lang w:val="uk-UA"/>
        </w:rPr>
        <w:t xml:space="preserve"> </w:t>
      </w:r>
      <w:r w:rsidR="004B6335">
        <w:rPr>
          <w:lang w:val="uk-UA"/>
        </w:rPr>
        <w:t xml:space="preserve">                                                                                            </w:t>
      </w:r>
      <w:r w:rsidRPr="00B65A26">
        <w:rPr>
          <w:rFonts w:ascii="Times New Roman" w:hAnsi="Times New Roman" w:cs="Times New Roman"/>
          <w:color w:val="000000"/>
          <w:sz w:val="28"/>
          <w:szCs w:val="28"/>
          <w:lang w:val="uk-UA"/>
        </w:rPr>
        <w:t>м. Решетилівка</w:t>
      </w:r>
      <w:r w:rsidR="004B6335">
        <w:rPr>
          <w:rFonts w:ascii="Times New Roman" w:hAnsi="Times New Roman" w:cs="Times New Roman"/>
          <w:color w:val="000000"/>
          <w:sz w:val="28"/>
          <w:szCs w:val="28"/>
          <w:lang w:val="uk-UA"/>
        </w:rPr>
        <w:t xml:space="preserve"> </w:t>
      </w:r>
      <w:r w:rsidR="00E772EE">
        <w:rPr>
          <w:rFonts w:ascii="Times New Roman" w:hAnsi="Times New Roman"/>
          <w:color w:val="000000"/>
          <w:sz w:val="28"/>
          <w:szCs w:val="28"/>
          <w:lang w:val="uk-UA"/>
        </w:rPr>
        <w:t>Полтавської області</w:t>
      </w:r>
      <w:r w:rsidR="004B6335">
        <w:rPr>
          <w:rFonts w:ascii="Times New Roman" w:hAnsi="Times New Roman"/>
          <w:color w:val="000000"/>
          <w:sz w:val="28"/>
          <w:szCs w:val="28"/>
          <w:lang w:val="uk-UA"/>
        </w:rPr>
        <w:t>,</w:t>
      </w:r>
      <w:r w:rsidR="00E772EE">
        <w:rPr>
          <w:rFonts w:ascii="Times New Roman" w:hAnsi="Times New Roman"/>
          <w:color w:val="000000"/>
          <w:sz w:val="28"/>
          <w:szCs w:val="28"/>
          <w:lang w:val="uk-UA"/>
        </w:rPr>
        <w:t xml:space="preserve"> </w:t>
      </w:r>
      <w:r w:rsidRPr="00B65A26">
        <w:rPr>
          <w:rFonts w:ascii="Times New Roman" w:hAnsi="Times New Roman"/>
          <w:color w:val="000000"/>
          <w:sz w:val="28"/>
          <w:szCs w:val="28"/>
          <w:lang w:val="uk-UA"/>
        </w:rPr>
        <w:t>та не вживши заходів для зменшення швидкості аж до зупинки транспортного засобу</w:t>
      </w:r>
      <w:r w:rsidR="00E772EE">
        <w:rPr>
          <w:rFonts w:ascii="Times New Roman" w:hAnsi="Times New Roman"/>
          <w:color w:val="000000"/>
          <w:sz w:val="28"/>
          <w:szCs w:val="28"/>
          <w:lang w:val="uk-UA"/>
        </w:rPr>
        <w:t xml:space="preserve"> або безпечного для інших учасників руху об</w:t>
      </w:r>
      <w:r w:rsidR="00E772EE" w:rsidRPr="00E772EE">
        <w:rPr>
          <w:rFonts w:ascii="Times New Roman" w:hAnsi="Times New Roman"/>
          <w:color w:val="000000"/>
          <w:sz w:val="28"/>
          <w:szCs w:val="28"/>
          <w:lang w:val="uk-UA"/>
        </w:rPr>
        <w:t>’</w:t>
      </w:r>
      <w:r w:rsidR="00E772EE">
        <w:rPr>
          <w:rFonts w:ascii="Times New Roman" w:hAnsi="Times New Roman"/>
          <w:color w:val="000000"/>
          <w:sz w:val="28"/>
          <w:szCs w:val="28"/>
          <w:lang w:val="uk-UA"/>
        </w:rPr>
        <w:t>їзду перешкоди,</w:t>
      </w:r>
      <w:r w:rsidR="004B6335">
        <w:rPr>
          <w:rFonts w:ascii="Times New Roman" w:hAnsi="Times New Roman"/>
          <w:color w:val="000000"/>
          <w:sz w:val="28"/>
          <w:szCs w:val="28"/>
          <w:lang w:val="uk-UA"/>
        </w:rPr>
        <w:t xml:space="preserve"> </w:t>
      </w:r>
      <w:r w:rsidRPr="00B65A26">
        <w:rPr>
          <w:rFonts w:ascii="Times New Roman" w:hAnsi="Times New Roman"/>
          <w:sz w:val="28"/>
          <w:szCs w:val="28"/>
          <w:lang w:val="uk-UA"/>
        </w:rPr>
        <w:t xml:space="preserve">не переконавшись у безпечності виконуваного ним маневру, змінив напрямок свого руху праворуч, та розпочав маневр і допустив зіткнення </w:t>
      </w:r>
      <w:r w:rsidRPr="00B65A26">
        <w:rPr>
          <w:rFonts w:ascii="Times New Roman" w:hAnsi="Times New Roman" w:cs="Times New Roman"/>
          <w:color w:val="000000"/>
          <w:sz w:val="28"/>
          <w:szCs w:val="28"/>
          <w:lang w:val="uk-UA"/>
        </w:rPr>
        <w:t xml:space="preserve">з тягачем </w:t>
      </w:r>
      <w:r w:rsidRPr="00DC35BE">
        <w:rPr>
          <w:rFonts w:ascii="Times New Roman" w:hAnsi="Times New Roman" w:cs="Times New Roman"/>
          <w:sz w:val="28"/>
          <w:szCs w:val="28"/>
          <w:lang w:val="uk-UA"/>
        </w:rPr>
        <w:t>DAF XF 105</w:t>
      </w:r>
      <w:r w:rsidR="004B6335" w:rsidRPr="00DC35BE">
        <w:rPr>
          <w:rFonts w:ascii="Times New Roman" w:hAnsi="Times New Roman" w:cs="Times New Roman"/>
          <w:sz w:val="28"/>
          <w:szCs w:val="28"/>
          <w:lang w:val="uk-UA"/>
        </w:rPr>
        <w:t>.</w:t>
      </w:r>
      <w:r w:rsidRPr="00DC35BE">
        <w:rPr>
          <w:rFonts w:ascii="Times New Roman" w:hAnsi="Times New Roman" w:cs="Times New Roman"/>
          <w:sz w:val="28"/>
          <w:szCs w:val="28"/>
          <w:lang w:val="uk-UA"/>
        </w:rPr>
        <w:t xml:space="preserve">460, </w:t>
      </w:r>
      <w:r w:rsidR="004B6335" w:rsidRPr="00DC35BE">
        <w:rPr>
          <w:rFonts w:ascii="Times New Roman" w:hAnsi="Times New Roman"/>
          <w:sz w:val="28"/>
          <w:szCs w:val="28"/>
          <w:lang w:val="uk-UA"/>
        </w:rPr>
        <w:t xml:space="preserve">реєстраційний номер </w:t>
      </w:r>
      <w:r w:rsidRPr="00DC35BE">
        <w:rPr>
          <w:rFonts w:ascii="Times New Roman" w:hAnsi="Times New Roman" w:cs="Times New Roman"/>
          <w:sz w:val="28"/>
          <w:szCs w:val="28"/>
          <w:lang w:val="uk-UA"/>
        </w:rPr>
        <w:t xml:space="preserve">АХ 4480 ЕХ з причепом КОGEL 924, </w:t>
      </w:r>
      <w:r w:rsidR="004B6335" w:rsidRPr="00DC35BE">
        <w:rPr>
          <w:rFonts w:ascii="Times New Roman" w:hAnsi="Times New Roman"/>
          <w:sz w:val="28"/>
          <w:szCs w:val="28"/>
          <w:lang w:val="uk-UA"/>
        </w:rPr>
        <w:t xml:space="preserve">реєстраційний номер </w:t>
      </w:r>
      <w:r w:rsidRPr="00DC35BE">
        <w:rPr>
          <w:rFonts w:ascii="Times New Roman" w:hAnsi="Times New Roman" w:cs="Times New Roman"/>
          <w:sz w:val="28"/>
          <w:szCs w:val="28"/>
          <w:lang w:val="uk-UA"/>
        </w:rPr>
        <w:t xml:space="preserve">АХ 3290 ХО, </w:t>
      </w:r>
      <w:r w:rsidRPr="00B65A26">
        <w:rPr>
          <w:rFonts w:ascii="Times New Roman" w:hAnsi="Times New Roman" w:cs="Times New Roman"/>
          <w:color w:val="000000"/>
          <w:sz w:val="28"/>
          <w:szCs w:val="28"/>
          <w:lang w:val="uk-UA"/>
        </w:rPr>
        <w:t xml:space="preserve">який знаходився в нерухомому положенні в правій смузі для руху в напрямку </w:t>
      </w:r>
      <w:r w:rsidR="004B6335">
        <w:rPr>
          <w:rFonts w:ascii="Times New Roman" w:hAnsi="Times New Roman" w:cs="Times New Roman"/>
          <w:color w:val="000000"/>
          <w:sz w:val="28"/>
          <w:szCs w:val="28"/>
          <w:lang w:val="uk-UA"/>
        </w:rPr>
        <w:t xml:space="preserve">                       </w:t>
      </w:r>
      <w:r w:rsidRPr="00B65A26">
        <w:rPr>
          <w:rFonts w:ascii="Times New Roman" w:hAnsi="Times New Roman" w:cs="Times New Roman"/>
          <w:color w:val="000000"/>
          <w:sz w:val="28"/>
          <w:szCs w:val="28"/>
          <w:lang w:val="uk-UA"/>
        </w:rPr>
        <w:t>м. Решетилівка</w:t>
      </w:r>
      <w:r w:rsidR="00143A97">
        <w:rPr>
          <w:rFonts w:ascii="Times New Roman" w:hAnsi="Times New Roman" w:cs="Times New Roman"/>
          <w:color w:val="000000"/>
          <w:sz w:val="28"/>
          <w:szCs w:val="28"/>
          <w:lang w:val="uk-UA"/>
        </w:rPr>
        <w:t xml:space="preserve"> Полтавської області</w:t>
      </w:r>
      <w:r w:rsidRPr="00B65A26">
        <w:rPr>
          <w:rFonts w:ascii="Times New Roman" w:hAnsi="Times New Roman"/>
          <w:color w:val="000000"/>
          <w:sz w:val="28"/>
          <w:szCs w:val="28"/>
          <w:lang w:val="uk-UA"/>
        </w:rPr>
        <w:t xml:space="preserve">, </w:t>
      </w:r>
      <w:r w:rsidR="00143A97">
        <w:rPr>
          <w:rFonts w:ascii="Times New Roman" w:hAnsi="Times New Roman"/>
          <w:color w:val="000000"/>
          <w:sz w:val="28"/>
          <w:szCs w:val="28"/>
          <w:lang w:val="uk-UA"/>
        </w:rPr>
        <w:t xml:space="preserve">та </w:t>
      </w:r>
      <w:r w:rsidRPr="00B65A26">
        <w:rPr>
          <w:rFonts w:ascii="Times New Roman" w:hAnsi="Times New Roman"/>
          <w:color w:val="000000"/>
          <w:sz w:val="28"/>
          <w:szCs w:val="28"/>
          <w:lang w:val="uk-UA"/>
        </w:rPr>
        <w:t>в подальшому не впоравшись з керуванням, допус</w:t>
      </w:r>
      <w:r w:rsidR="00143A97">
        <w:rPr>
          <w:rFonts w:ascii="Times New Roman" w:hAnsi="Times New Roman"/>
          <w:color w:val="000000"/>
          <w:sz w:val="28"/>
          <w:szCs w:val="28"/>
          <w:lang w:val="uk-UA"/>
        </w:rPr>
        <w:t>тив</w:t>
      </w:r>
      <w:r w:rsidRPr="00B65A26">
        <w:rPr>
          <w:rFonts w:ascii="Times New Roman" w:hAnsi="Times New Roman"/>
          <w:color w:val="000000"/>
          <w:sz w:val="28"/>
          <w:szCs w:val="28"/>
          <w:lang w:val="uk-UA"/>
        </w:rPr>
        <w:t xml:space="preserve"> зіткнення </w:t>
      </w:r>
      <w:r w:rsidRPr="00B65A26">
        <w:rPr>
          <w:rFonts w:ascii="Times New Roman" w:hAnsi="Times New Roman" w:cs="Times New Roman"/>
          <w:color w:val="000000"/>
          <w:sz w:val="28"/>
          <w:szCs w:val="28"/>
          <w:lang w:val="uk-UA"/>
        </w:rPr>
        <w:t xml:space="preserve">з автомобілем </w:t>
      </w:r>
      <w:r w:rsidR="004B6335" w:rsidRPr="00DC35BE">
        <w:rPr>
          <w:rFonts w:ascii="Times New Roman" w:hAnsi="Times New Roman" w:cs="Times New Roman"/>
          <w:sz w:val="28"/>
          <w:szCs w:val="28"/>
          <w:lang w:val="en-US"/>
        </w:rPr>
        <w:t>DACIA</w:t>
      </w:r>
      <w:r w:rsidR="004B6335" w:rsidRPr="00DC35BE">
        <w:rPr>
          <w:rFonts w:ascii="Times New Roman" w:hAnsi="Times New Roman" w:cs="Times New Roman"/>
          <w:sz w:val="28"/>
          <w:szCs w:val="28"/>
          <w:lang w:val="uk-UA"/>
        </w:rPr>
        <w:t xml:space="preserve"> </w:t>
      </w:r>
      <w:r w:rsidR="004B6335" w:rsidRPr="00DC35BE">
        <w:rPr>
          <w:rFonts w:ascii="Times New Roman" w:hAnsi="Times New Roman" w:cs="Times New Roman"/>
          <w:sz w:val="28"/>
          <w:szCs w:val="28"/>
          <w:lang w:val="en-US"/>
        </w:rPr>
        <w:t>SANDERO</w:t>
      </w:r>
      <w:r w:rsidR="004B6335" w:rsidRPr="00DC35BE">
        <w:rPr>
          <w:rFonts w:ascii="Times New Roman" w:hAnsi="Times New Roman" w:cs="Times New Roman"/>
          <w:sz w:val="28"/>
          <w:szCs w:val="28"/>
          <w:lang w:val="uk-UA"/>
        </w:rPr>
        <w:t xml:space="preserve">, </w:t>
      </w:r>
      <w:r w:rsidR="004B6335" w:rsidRPr="00DC35BE">
        <w:rPr>
          <w:rFonts w:ascii="Times New Roman" w:hAnsi="Times New Roman"/>
          <w:sz w:val="28"/>
          <w:szCs w:val="28"/>
          <w:lang w:val="uk-UA"/>
        </w:rPr>
        <w:t xml:space="preserve">реєстраційний номер </w:t>
      </w:r>
      <w:r w:rsidR="004B6335" w:rsidRPr="00DC35BE">
        <w:rPr>
          <w:rFonts w:ascii="Times New Roman" w:hAnsi="Times New Roman" w:cs="Times New Roman"/>
          <w:sz w:val="28"/>
          <w:szCs w:val="28"/>
          <w:lang w:val="uk-UA"/>
        </w:rPr>
        <w:t>Т5ЕА9940</w:t>
      </w:r>
      <w:r w:rsidRPr="00DC35BE">
        <w:rPr>
          <w:rFonts w:ascii="Times New Roman" w:hAnsi="Times New Roman" w:cs="Times New Roman"/>
          <w:sz w:val="28"/>
          <w:szCs w:val="28"/>
          <w:lang w:val="uk-UA"/>
        </w:rPr>
        <w:t>,</w:t>
      </w:r>
      <w:r w:rsidR="004B6335" w:rsidRPr="00DC35BE">
        <w:rPr>
          <w:rFonts w:ascii="Times New Roman" w:hAnsi="Times New Roman" w:cs="Times New Roman"/>
          <w:sz w:val="28"/>
          <w:szCs w:val="28"/>
          <w:lang w:val="uk-UA"/>
        </w:rPr>
        <w:t xml:space="preserve"> </w:t>
      </w:r>
      <w:r w:rsidRPr="00B65A26">
        <w:rPr>
          <w:rFonts w:ascii="Times New Roman" w:hAnsi="Times New Roman" w:cs="Times New Roman"/>
          <w:color w:val="000000"/>
          <w:sz w:val="28"/>
          <w:szCs w:val="28"/>
          <w:lang w:val="uk-UA"/>
        </w:rPr>
        <w:t>який знаходився в нерухомому положенні в межах лівої смуги для руху в напрямку м. Решетилівка</w:t>
      </w:r>
      <w:r w:rsidR="00143A97">
        <w:rPr>
          <w:rFonts w:ascii="Times New Roman" w:hAnsi="Times New Roman" w:cs="Times New Roman"/>
          <w:color w:val="000000"/>
          <w:sz w:val="28"/>
          <w:szCs w:val="28"/>
          <w:lang w:val="uk-UA"/>
        </w:rPr>
        <w:t xml:space="preserve"> Полтавської області</w:t>
      </w:r>
      <w:r w:rsidR="004B6335">
        <w:rPr>
          <w:rFonts w:ascii="Times New Roman" w:hAnsi="Times New Roman" w:cs="Times New Roman"/>
          <w:color w:val="000000"/>
          <w:sz w:val="28"/>
          <w:szCs w:val="28"/>
          <w:lang w:val="uk-UA"/>
        </w:rPr>
        <w:t xml:space="preserve"> </w:t>
      </w:r>
      <w:r w:rsidRPr="00B65A26">
        <w:rPr>
          <w:rFonts w:ascii="Times New Roman" w:hAnsi="Times New Roman"/>
          <w:color w:val="000000"/>
          <w:sz w:val="28"/>
          <w:szCs w:val="28"/>
          <w:lang w:val="uk-UA"/>
        </w:rPr>
        <w:t xml:space="preserve">під керуванням Голубчик Руслана Анатолійовича, 10.05.1982 </w:t>
      </w:r>
      <w:proofErr w:type="spellStart"/>
      <w:r w:rsidRPr="00B65A26">
        <w:rPr>
          <w:rFonts w:ascii="Times New Roman" w:hAnsi="Times New Roman"/>
          <w:color w:val="000000"/>
          <w:sz w:val="28"/>
          <w:szCs w:val="28"/>
          <w:lang w:val="uk-UA"/>
        </w:rPr>
        <w:t>р.н</w:t>
      </w:r>
      <w:proofErr w:type="spellEnd"/>
      <w:r w:rsidRPr="00B65A26">
        <w:rPr>
          <w:rFonts w:ascii="Times New Roman" w:hAnsi="Times New Roman"/>
          <w:color w:val="000000"/>
          <w:sz w:val="28"/>
          <w:szCs w:val="28"/>
          <w:lang w:val="uk-UA"/>
        </w:rPr>
        <w:t>., жит</w:t>
      </w:r>
      <w:r w:rsidR="00143A97">
        <w:rPr>
          <w:rFonts w:ascii="Times New Roman" w:hAnsi="Times New Roman"/>
          <w:color w:val="000000"/>
          <w:sz w:val="28"/>
          <w:szCs w:val="28"/>
          <w:lang w:val="uk-UA"/>
        </w:rPr>
        <w:t>еля</w:t>
      </w:r>
      <w:r w:rsidR="004B6335">
        <w:rPr>
          <w:rFonts w:ascii="Times New Roman" w:hAnsi="Times New Roman"/>
          <w:color w:val="000000"/>
          <w:sz w:val="28"/>
          <w:szCs w:val="28"/>
          <w:lang w:val="uk-UA"/>
        </w:rPr>
        <w:t xml:space="preserve">                           </w:t>
      </w:r>
      <w:r w:rsidR="00143A97" w:rsidRPr="00B65A26">
        <w:rPr>
          <w:rFonts w:ascii="Times New Roman" w:hAnsi="Times New Roman"/>
          <w:color w:val="000000"/>
          <w:sz w:val="28"/>
          <w:szCs w:val="28"/>
          <w:lang w:val="uk-UA"/>
        </w:rPr>
        <w:t xml:space="preserve">вул. Героїв України, 12-Б, </w:t>
      </w:r>
      <w:r w:rsidRPr="00B65A26">
        <w:rPr>
          <w:rFonts w:ascii="Times New Roman" w:hAnsi="Times New Roman"/>
          <w:color w:val="000000"/>
          <w:sz w:val="28"/>
          <w:szCs w:val="28"/>
          <w:lang w:val="uk-UA"/>
        </w:rPr>
        <w:t>м. Гребінк</w:t>
      </w:r>
      <w:r w:rsidR="00143A97">
        <w:rPr>
          <w:rFonts w:ascii="Times New Roman" w:hAnsi="Times New Roman"/>
          <w:color w:val="000000"/>
          <w:sz w:val="28"/>
          <w:szCs w:val="28"/>
          <w:lang w:val="uk-UA"/>
        </w:rPr>
        <w:t>а Полтавської області</w:t>
      </w:r>
      <w:r w:rsidRPr="00B65A26">
        <w:rPr>
          <w:rFonts w:ascii="Times New Roman" w:hAnsi="Times New Roman"/>
          <w:color w:val="000000"/>
          <w:sz w:val="28"/>
          <w:szCs w:val="28"/>
          <w:lang w:val="uk-UA"/>
        </w:rPr>
        <w:t xml:space="preserve"> в салоні якого також знаходилась його донька </w:t>
      </w:r>
      <w:r w:rsidRPr="00B65A26">
        <w:rPr>
          <w:rFonts w:ascii="Times New Roman" w:hAnsi="Times New Roman" w:cs="Times New Roman"/>
          <w:color w:val="000000"/>
          <w:sz w:val="28"/>
          <w:szCs w:val="28"/>
          <w:lang w:val="uk-UA"/>
        </w:rPr>
        <w:t>Голубчик Анна Русланівна</w:t>
      </w:r>
      <w:r w:rsidR="00143A97">
        <w:rPr>
          <w:rFonts w:ascii="Times New Roman" w:hAnsi="Times New Roman" w:cs="Times New Roman"/>
          <w:color w:val="000000"/>
          <w:sz w:val="28"/>
          <w:szCs w:val="28"/>
          <w:lang w:val="uk-UA"/>
        </w:rPr>
        <w:t>,</w:t>
      </w:r>
      <w:r w:rsidRPr="00B65A26">
        <w:rPr>
          <w:rFonts w:ascii="Times New Roman" w:hAnsi="Times New Roman" w:cs="Times New Roman"/>
          <w:color w:val="000000"/>
          <w:sz w:val="28"/>
          <w:szCs w:val="28"/>
          <w:lang w:val="uk-UA"/>
        </w:rPr>
        <w:t xml:space="preserve"> 02.05.2007 </w:t>
      </w:r>
      <w:proofErr w:type="spellStart"/>
      <w:r w:rsidRPr="00B65A26">
        <w:rPr>
          <w:rFonts w:ascii="Times New Roman" w:hAnsi="Times New Roman" w:cs="Times New Roman"/>
          <w:color w:val="000000"/>
          <w:sz w:val="28"/>
          <w:szCs w:val="28"/>
          <w:lang w:val="uk-UA"/>
        </w:rPr>
        <w:t>р.н</w:t>
      </w:r>
      <w:proofErr w:type="spellEnd"/>
      <w:r w:rsidRPr="00B65A26">
        <w:rPr>
          <w:rFonts w:ascii="Times New Roman" w:hAnsi="Times New Roman" w:cs="Times New Roman"/>
          <w:color w:val="000000"/>
          <w:sz w:val="28"/>
          <w:szCs w:val="28"/>
          <w:lang w:val="uk-UA"/>
        </w:rPr>
        <w:t>.</w:t>
      </w:r>
      <w:r w:rsidRPr="00B65A26">
        <w:rPr>
          <w:rFonts w:ascii="Times New Roman" w:hAnsi="Times New Roman"/>
          <w:color w:val="000000"/>
          <w:sz w:val="28"/>
          <w:szCs w:val="28"/>
          <w:lang w:val="uk-UA"/>
        </w:rPr>
        <w:t>, жит</w:t>
      </w:r>
      <w:r w:rsidR="00143A97">
        <w:rPr>
          <w:rFonts w:ascii="Times New Roman" w:hAnsi="Times New Roman"/>
          <w:color w:val="000000"/>
          <w:sz w:val="28"/>
          <w:szCs w:val="28"/>
          <w:lang w:val="uk-UA"/>
        </w:rPr>
        <w:t>елька</w:t>
      </w:r>
      <w:r w:rsidR="004B6335">
        <w:rPr>
          <w:rFonts w:ascii="Times New Roman" w:hAnsi="Times New Roman"/>
          <w:color w:val="000000"/>
          <w:sz w:val="28"/>
          <w:szCs w:val="28"/>
          <w:lang w:val="uk-UA"/>
        </w:rPr>
        <w:t xml:space="preserve"> </w:t>
      </w:r>
      <w:r w:rsidR="00143A97" w:rsidRPr="00B65A26">
        <w:rPr>
          <w:rFonts w:ascii="Times New Roman" w:hAnsi="Times New Roman"/>
          <w:color w:val="000000"/>
          <w:sz w:val="28"/>
          <w:szCs w:val="28"/>
          <w:lang w:val="uk-UA"/>
        </w:rPr>
        <w:t>вул. Героїв України, 12-Б,</w:t>
      </w:r>
      <w:r w:rsidR="004B6335">
        <w:rPr>
          <w:rFonts w:ascii="Times New Roman" w:hAnsi="Times New Roman"/>
          <w:color w:val="000000"/>
          <w:sz w:val="28"/>
          <w:szCs w:val="28"/>
          <w:lang w:val="uk-UA"/>
        </w:rPr>
        <w:t xml:space="preserve"> </w:t>
      </w:r>
      <w:r w:rsidRPr="00B65A26">
        <w:rPr>
          <w:rFonts w:ascii="Times New Roman" w:hAnsi="Times New Roman"/>
          <w:color w:val="000000"/>
          <w:sz w:val="28"/>
          <w:szCs w:val="28"/>
          <w:lang w:val="uk-UA"/>
        </w:rPr>
        <w:t>м. Гребінк</w:t>
      </w:r>
      <w:r w:rsidR="00143A97">
        <w:rPr>
          <w:rFonts w:ascii="Times New Roman" w:hAnsi="Times New Roman"/>
          <w:color w:val="000000"/>
          <w:sz w:val="28"/>
          <w:szCs w:val="28"/>
          <w:lang w:val="uk-UA"/>
        </w:rPr>
        <w:t>а Полтавської області,</w:t>
      </w:r>
      <w:r w:rsidRPr="00B65A26">
        <w:rPr>
          <w:rFonts w:ascii="Times New Roman" w:hAnsi="Times New Roman"/>
          <w:color w:val="000000"/>
          <w:sz w:val="28"/>
          <w:szCs w:val="28"/>
          <w:lang w:val="uk-UA"/>
        </w:rPr>
        <w:t xml:space="preserve"> а також </w:t>
      </w:r>
      <w:r w:rsidR="00143A97">
        <w:rPr>
          <w:rFonts w:ascii="Times New Roman" w:hAnsi="Times New Roman"/>
          <w:color w:val="000000"/>
          <w:sz w:val="28"/>
          <w:szCs w:val="28"/>
          <w:lang w:val="uk-UA"/>
        </w:rPr>
        <w:t xml:space="preserve">допустив </w:t>
      </w:r>
      <w:r w:rsidRPr="00B65A26">
        <w:rPr>
          <w:rFonts w:ascii="Times New Roman" w:hAnsi="Times New Roman"/>
          <w:color w:val="000000"/>
          <w:sz w:val="28"/>
          <w:szCs w:val="28"/>
          <w:lang w:val="uk-UA"/>
        </w:rPr>
        <w:t xml:space="preserve">зіткнення з тягачем </w:t>
      </w:r>
      <w:r w:rsidR="004B6335" w:rsidRPr="00DC35BE">
        <w:rPr>
          <w:rFonts w:ascii="Times New Roman" w:hAnsi="Times New Roman"/>
          <w:sz w:val="28"/>
          <w:szCs w:val="28"/>
          <w:lang w:val="en-US"/>
        </w:rPr>
        <w:t>VOLVO</w:t>
      </w:r>
      <w:r w:rsidRPr="00DC35BE">
        <w:rPr>
          <w:rFonts w:ascii="Times New Roman" w:hAnsi="Times New Roman"/>
          <w:sz w:val="28"/>
          <w:szCs w:val="28"/>
          <w:lang w:val="uk-UA"/>
        </w:rPr>
        <w:t xml:space="preserve"> FM 13</w:t>
      </w:r>
      <w:r w:rsidR="004B6335" w:rsidRPr="00DC35BE">
        <w:rPr>
          <w:rFonts w:ascii="Times New Roman" w:hAnsi="Times New Roman"/>
          <w:sz w:val="28"/>
          <w:szCs w:val="28"/>
          <w:lang w:val="uk-UA"/>
        </w:rPr>
        <w:t xml:space="preserve"> </w:t>
      </w:r>
      <w:r w:rsidRPr="00DC35BE">
        <w:rPr>
          <w:rFonts w:ascii="Times New Roman" w:hAnsi="Times New Roman"/>
          <w:sz w:val="28"/>
          <w:szCs w:val="28"/>
          <w:lang w:val="uk-UA"/>
        </w:rPr>
        <w:t xml:space="preserve">400, </w:t>
      </w:r>
      <w:r w:rsidR="004B6335" w:rsidRPr="00DC35BE">
        <w:rPr>
          <w:rFonts w:ascii="Times New Roman" w:hAnsi="Times New Roman"/>
          <w:sz w:val="28"/>
          <w:szCs w:val="28"/>
          <w:lang w:val="uk-UA"/>
        </w:rPr>
        <w:t xml:space="preserve">реєстраційний номер </w:t>
      </w:r>
      <w:r w:rsidRPr="00DC35BE">
        <w:rPr>
          <w:rFonts w:ascii="Times New Roman" w:hAnsi="Times New Roman"/>
          <w:sz w:val="28"/>
          <w:szCs w:val="28"/>
          <w:lang w:val="uk-UA"/>
        </w:rPr>
        <w:t xml:space="preserve">ВС7593НА з напівпричепом </w:t>
      </w:r>
      <w:r w:rsidR="004B6335" w:rsidRPr="00DC35BE">
        <w:rPr>
          <w:rFonts w:ascii="Times New Roman" w:hAnsi="Times New Roman"/>
          <w:sz w:val="28"/>
          <w:szCs w:val="28"/>
          <w:lang w:val="uk-UA"/>
        </w:rPr>
        <w:t xml:space="preserve">LAMBERT </w:t>
      </w:r>
      <w:r w:rsidRPr="00DC35BE">
        <w:rPr>
          <w:rFonts w:ascii="Times New Roman" w:hAnsi="Times New Roman"/>
          <w:sz w:val="28"/>
          <w:szCs w:val="28"/>
          <w:lang w:val="uk-UA"/>
        </w:rPr>
        <w:t xml:space="preserve">LV F53E, </w:t>
      </w:r>
      <w:r w:rsidR="004B6335" w:rsidRPr="00DC35BE">
        <w:rPr>
          <w:rFonts w:ascii="Times New Roman" w:hAnsi="Times New Roman"/>
          <w:sz w:val="28"/>
          <w:szCs w:val="28"/>
          <w:lang w:val="uk-UA"/>
        </w:rPr>
        <w:t xml:space="preserve">реєстраційний номер </w:t>
      </w:r>
      <w:r w:rsidRPr="00DC35BE">
        <w:rPr>
          <w:rFonts w:ascii="Times New Roman" w:hAnsi="Times New Roman"/>
          <w:sz w:val="28"/>
          <w:szCs w:val="28"/>
          <w:lang w:val="uk-UA"/>
        </w:rPr>
        <w:t>ВС0581ХО, який знаходився в нерухомому положенні в межах правої смуги для руху в напрямку</w:t>
      </w:r>
      <w:r w:rsidR="00DC35BE">
        <w:rPr>
          <w:rFonts w:ascii="Times New Roman" w:hAnsi="Times New Roman"/>
          <w:sz w:val="28"/>
          <w:szCs w:val="28"/>
          <w:lang w:val="uk-UA"/>
        </w:rPr>
        <w:t xml:space="preserve"> </w:t>
      </w:r>
      <w:r w:rsidRPr="00DC35BE">
        <w:rPr>
          <w:rFonts w:ascii="Times New Roman" w:hAnsi="Times New Roman"/>
          <w:sz w:val="28"/>
          <w:szCs w:val="28"/>
          <w:lang w:val="uk-UA"/>
        </w:rPr>
        <w:t>м. Решетилівка</w:t>
      </w:r>
      <w:r w:rsidR="00143A97" w:rsidRPr="00DC35BE">
        <w:rPr>
          <w:rFonts w:ascii="Times New Roman" w:hAnsi="Times New Roman"/>
          <w:sz w:val="28"/>
          <w:szCs w:val="28"/>
          <w:lang w:val="uk-UA"/>
        </w:rPr>
        <w:t xml:space="preserve"> Полтавської області.</w:t>
      </w:r>
    </w:p>
    <w:p w14:paraId="6F369156" w14:textId="1773795E" w:rsidR="00B65A26" w:rsidRPr="00B65A26" w:rsidRDefault="00B65A26" w:rsidP="00143A97">
      <w:pPr>
        <w:spacing w:after="0" w:line="240" w:lineRule="auto"/>
        <w:ind w:firstLine="709"/>
        <w:jc w:val="both"/>
        <w:rPr>
          <w:rFonts w:ascii="Times New Roman" w:hAnsi="Times New Roman"/>
          <w:sz w:val="28"/>
          <w:szCs w:val="28"/>
          <w:lang w:val="uk-UA"/>
        </w:rPr>
      </w:pPr>
      <w:r w:rsidRPr="00B65A26">
        <w:rPr>
          <w:rFonts w:ascii="Times New Roman" w:hAnsi="Times New Roman"/>
          <w:sz w:val="28"/>
          <w:szCs w:val="28"/>
          <w:lang w:val="uk-UA"/>
        </w:rPr>
        <w:t xml:space="preserve">У результаті дорожньо-транспортної події, водій </w:t>
      </w:r>
      <w:r w:rsidRPr="00DC35BE">
        <w:rPr>
          <w:rFonts w:ascii="Times New Roman" w:hAnsi="Times New Roman"/>
          <w:sz w:val="28"/>
          <w:szCs w:val="28"/>
          <w:lang w:val="uk-UA"/>
        </w:rPr>
        <w:t xml:space="preserve">автомобіля </w:t>
      </w:r>
      <w:r w:rsidR="004B6335" w:rsidRPr="00DC35BE">
        <w:rPr>
          <w:rFonts w:ascii="Times New Roman" w:hAnsi="Times New Roman" w:cs="Times New Roman"/>
          <w:sz w:val="28"/>
          <w:szCs w:val="28"/>
          <w:lang w:val="en-US"/>
        </w:rPr>
        <w:t>DACIA</w:t>
      </w:r>
      <w:r w:rsidR="004B6335" w:rsidRPr="00DC35BE">
        <w:rPr>
          <w:rFonts w:ascii="Times New Roman" w:hAnsi="Times New Roman" w:cs="Times New Roman"/>
          <w:sz w:val="28"/>
          <w:szCs w:val="28"/>
          <w:lang w:val="uk-UA"/>
        </w:rPr>
        <w:t xml:space="preserve"> </w:t>
      </w:r>
      <w:r w:rsidR="004B6335" w:rsidRPr="00DC35BE">
        <w:rPr>
          <w:rFonts w:ascii="Times New Roman" w:hAnsi="Times New Roman" w:cs="Times New Roman"/>
          <w:sz w:val="28"/>
          <w:szCs w:val="28"/>
          <w:lang w:val="en-US"/>
        </w:rPr>
        <w:t>SANDERO</w:t>
      </w:r>
      <w:r w:rsidR="004B6335" w:rsidRPr="00DC35BE">
        <w:rPr>
          <w:rFonts w:ascii="Times New Roman" w:hAnsi="Times New Roman" w:cs="Times New Roman"/>
          <w:sz w:val="28"/>
          <w:szCs w:val="28"/>
          <w:lang w:val="uk-UA"/>
        </w:rPr>
        <w:t xml:space="preserve">, </w:t>
      </w:r>
      <w:r w:rsidR="004B6335" w:rsidRPr="00DC35BE">
        <w:rPr>
          <w:rFonts w:ascii="Times New Roman" w:hAnsi="Times New Roman"/>
          <w:sz w:val="28"/>
          <w:szCs w:val="28"/>
          <w:lang w:val="uk-UA"/>
        </w:rPr>
        <w:t xml:space="preserve">реєстраційний номер </w:t>
      </w:r>
      <w:r w:rsidR="004B6335" w:rsidRPr="00DC35BE">
        <w:rPr>
          <w:rFonts w:ascii="Times New Roman" w:hAnsi="Times New Roman" w:cs="Times New Roman"/>
          <w:sz w:val="28"/>
          <w:szCs w:val="28"/>
          <w:lang w:val="uk-UA"/>
        </w:rPr>
        <w:t>Т5ЕА9940</w:t>
      </w:r>
      <w:r w:rsidRPr="00DC35BE">
        <w:rPr>
          <w:rFonts w:ascii="Times New Roman" w:hAnsi="Times New Roman"/>
          <w:sz w:val="28"/>
          <w:szCs w:val="28"/>
          <w:lang w:val="uk-UA"/>
        </w:rPr>
        <w:t>,</w:t>
      </w:r>
      <w:r w:rsidRPr="00B65A26">
        <w:rPr>
          <w:rFonts w:ascii="Times New Roman" w:hAnsi="Times New Roman"/>
          <w:sz w:val="28"/>
          <w:szCs w:val="28"/>
          <w:lang w:val="uk-UA"/>
        </w:rPr>
        <w:t xml:space="preserve"> </w:t>
      </w:r>
      <w:r w:rsidRPr="00B65A26">
        <w:rPr>
          <w:rFonts w:ascii="Times New Roman" w:hAnsi="Times New Roman"/>
          <w:color w:val="000000"/>
          <w:sz w:val="28"/>
          <w:szCs w:val="28"/>
          <w:lang w:val="uk-UA"/>
        </w:rPr>
        <w:t xml:space="preserve">Голубчик Руслан Анатолійович, 10.05.1982 </w:t>
      </w:r>
      <w:proofErr w:type="spellStart"/>
      <w:r w:rsidRPr="00B65A26">
        <w:rPr>
          <w:rFonts w:ascii="Times New Roman" w:hAnsi="Times New Roman"/>
          <w:color w:val="000000"/>
          <w:sz w:val="28"/>
          <w:szCs w:val="28"/>
          <w:lang w:val="uk-UA"/>
        </w:rPr>
        <w:t>р.н</w:t>
      </w:r>
      <w:proofErr w:type="spellEnd"/>
      <w:r w:rsidRPr="00B65A26">
        <w:rPr>
          <w:rFonts w:ascii="Times New Roman" w:hAnsi="Times New Roman"/>
          <w:color w:val="000000"/>
          <w:sz w:val="28"/>
          <w:szCs w:val="28"/>
          <w:lang w:val="uk-UA"/>
        </w:rPr>
        <w:t>.</w:t>
      </w:r>
      <w:r w:rsidRPr="00B65A26">
        <w:rPr>
          <w:rFonts w:ascii="Times New Roman" w:hAnsi="Times New Roman"/>
          <w:sz w:val="28"/>
          <w:szCs w:val="28"/>
          <w:lang w:val="uk-UA"/>
        </w:rPr>
        <w:t xml:space="preserve">, в салоні якого знаходилась його донька </w:t>
      </w:r>
      <w:r w:rsidRPr="00B65A26">
        <w:rPr>
          <w:rFonts w:ascii="Times New Roman" w:hAnsi="Times New Roman" w:cs="Times New Roman"/>
          <w:color w:val="000000"/>
          <w:sz w:val="28"/>
          <w:szCs w:val="28"/>
          <w:lang w:val="uk-UA"/>
        </w:rPr>
        <w:t>Голубчик Анна Русланівна</w:t>
      </w:r>
      <w:r w:rsidR="00143A97">
        <w:rPr>
          <w:rFonts w:ascii="Times New Roman" w:hAnsi="Times New Roman" w:cs="Times New Roman"/>
          <w:color w:val="000000"/>
          <w:sz w:val="28"/>
          <w:szCs w:val="28"/>
          <w:lang w:val="uk-UA"/>
        </w:rPr>
        <w:t>,</w:t>
      </w:r>
      <w:r w:rsidRPr="00B65A26">
        <w:rPr>
          <w:rFonts w:ascii="Times New Roman" w:hAnsi="Times New Roman" w:cs="Times New Roman"/>
          <w:color w:val="000000"/>
          <w:sz w:val="28"/>
          <w:szCs w:val="28"/>
          <w:lang w:val="uk-UA"/>
        </w:rPr>
        <w:t xml:space="preserve"> 02.05.2007 </w:t>
      </w:r>
      <w:proofErr w:type="spellStart"/>
      <w:r w:rsidRPr="00B65A26">
        <w:rPr>
          <w:rFonts w:ascii="Times New Roman" w:hAnsi="Times New Roman" w:cs="Times New Roman"/>
          <w:color w:val="000000"/>
          <w:sz w:val="28"/>
          <w:szCs w:val="28"/>
          <w:lang w:val="uk-UA"/>
        </w:rPr>
        <w:t>р.н</w:t>
      </w:r>
      <w:proofErr w:type="spellEnd"/>
      <w:r w:rsidRPr="00B65A26">
        <w:rPr>
          <w:rFonts w:ascii="Times New Roman" w:hAnsi="Times New Roman" w:cs="Times New Roman"/>
          <w:color w:val="000000"/>
          <w:sz w:val="28"/>
          <w:szCs w:val="28"/>
          <w:lang w:val="uk-UA"/>
        </w:rPr>
        <w:t>.</w:t>
      </w:r>
      <w:r w:rsidRPr="00B65A26">
        <w:rPr>
          <w:rFonts w:ascii="Times New Roman" w:hAnsi="Times New Roman"/>
          <w:color w:val="000000"/>
          <w:sz w:val="28"/>
          <w:szCs w:val="28"/>
          <w:lang w:val="uk-UA"/>
        </w:rPr>
        <w:t xml:space="preserve">, </w:t>
      </w:r>
      <w:r w:rsidRPr="00B65A26">
        <w:rPr>
          <w:rFonts w:ascii="Times New Roman" w:hAnsi="Times New Roman"/>
          <w:sz w:val="28"/>
          <w:szCs w:val="28"/>
          <w:lang w:val="uk-UA"/>
        </w:rPr>
        <w:t>отримали тілесні ушкодження</w:t>
      </w:r>
      <w:r w:rsidR="00143A97">
        <w:rPr>
          <w:rFonts w:ascii="Times New Roman" w:hAnsi="Times New Roman"/>
          <w:sz w:val="28"/>
          <w:szCs w:val="28"/>
          <w:lang w:val="uk-UA"/>
        </w:rPr>
        <w:t xml:space="preserve"> різного ступеню тяжкості.</w:t>
      </w:r>
    </w:p>
    <w:p w14:paraId="1B727792" w14:textId="77777777" w:rsidR="00B65A26" w:rsidRPr="00B65A26" w:rsidRDefault="00B65A26" w:rsidP="00CF0CAF">
      <w:pPr>
        <w:spacing w:after="0" w:line="240" w:lineRule="auto"/>
        <w:ind w:firstLine="709"/>
        <w:jc w:val="both"/>
        <w:rPr>
          <w:rFonts w:ascii="Times New Roman" w:hAnsi="Times New Roman"/>
          <w:sz w:val="28"/>
          <w:szCs w:val="28"/>
          <w:lang w:val="uk-UA"/>
        </w:rPr>
      </w:pPr>
      <w:r w:rsidRPr="00B65A26">
        <w:rPr>
          <w:rFonts w:ascii="Times New Roman" w:hAnsi="Times New Roman"/>
          <w:sz w:val="28"/>
          <w:szCs w:val="28"/>
          <w:lang w:val="uk-UA"/>
        </w:rPr>
        <w:t>Згідно з висновком експерта за даними мед</w:t>
      </w:r>
      <w:r w:rsidR="00CF0CAF">
        <w:rPr>
          <w:rFonts w:ascii="Times New Roman" w:hAnsi="Times New Roman"/>
          <w:sz w:val="28"/>
          <w:szCs w:val="28"/>
          <w:lang w:val="uk-UA"/>
        </w:rPr>
        <w:t>ичної</w:t>
      </w:r>
      <w:r w:rsidRPr="00B65A26">
        <w:rPr>
          <w:rFonts w:ascii="Times New Roman" w:hAnsi="Times New Roman"/>
          <w:sz w:val="28"/>
          <w:szCs w:val="28"/>
          <w:lang w:val="uk-UA"/>
        </w:rPr>
        <w:t xml:space="preserve"> документації № 157 </w:t>
      </w:r>
      <w:r w:rsidR="00CF0CAF" w:rsidRPr="00B65A26">
        <w:rPr>
          <w:rFonts w:ascii="Times New Roman" w:hAnsi="Times New Roman"/>
          <w:sz w:val="28"/>
          <w:szCs w:val="28"/>
          <w:lang w:val="uk-UA"/>
        </w:rPr>
        <w:t xml:space="preserve">від 22.02.2022 </w:t>
      </w:r>
      <w:r w:rsidRPr="00B65A26">
        <w:rPr>
          <w:rFonts w:ascii="Times New Roman" w:hAnsi="Times New Roman"/>
          <w:sz w:val="28"/>
          <w:szCs w:val="28"/>
          <w:lang w:val="uk-UA"/>
        </w:rPr>
        <w:t xml:space="preserve">при судово-медичній експертизі у Голубчик Р.А. виявлено такі тілесні ушкодження: закритої травми грудної клітини; переломів задніх відрізків 8-11 </w:t>
      </w:r>
      <w:proofErr w:type="spellStart"/>
      <w:r w:rsidRPr="00B65A26">
        <w:rPr>
          <w:rFonts w:ascii="Times New Roman" w:hAnsi="Times New Roman"/>
          <w:sz w:val="28"/>
          <w:szCs w:val="28"/>
          <w:lang w:val="uk-UA"/>
        </w:rPr>
        <w:t>ребер</w:t>
      </w:r>
      <w:proofErr w:type="spellEnd"/>
      <w:r w:rsidRPr="00B65A26">
        <w:rPr>
          <w:rFonts w:ascii="Times New Roman" w:hAnsi="Times New Roman"/>
          <w:sz w:val="28"/>
          <w:szCs w:val="28"/>
          <w:lang w:val="uk-UA"/>
        </w:rPr>
        <w:t xml:space="preserve"> зліва зі зміщенням з розвитком лівобічного </w:t>
      </w:r>
      <w:proofErr w:type="spellStart"/>
      <w:r w:rsidRPr="00B65A26">
        <w:rPr>
          <w:rFonts w:ascii="Times New Roman" w:hAnsi="Times New Roman"/>
          <w:sz w:val="28"/>
          <w:szCs w:val="28"/>
          <w:lang w:val="uk-UA"/>
        </w:rPr>
        <w:t>малогогідротораксу</w:t>
      </w:r>
      <w:proofErr w:type="spellEnd"/>
      <w:r w:rsidRPr="00B65A26">
        <w:rPr>
          <w:rFonts w:ascii="Times New Roman" w:hAnsi="Times New Roman"/>
          <w:sz w:val="28"/>
          <w:szCs w:val="28"/>
          <w:lang w:val="uk-UA"/>
        </w:rPr>
        <w:t xml:space="preserve">, травматичного </w:t>
      </w:r>
      <w:proofErr w:type="spellStart"/>
      <w:r w:rsidRPr="00B65A26">
        <w:rPr>
          <w:rFonts w:ascii="Times New Roman" w:hAnsi="Times New Roman"/>
          <w:sz w:val="28"/>
          <w:szCs w:val="28"/>
          <w:lang w:val="uk-UA"/>
        </w:rPr>
        <w:t>пульмоніту</w:t>
      </w:r>
      <w:proofErr w:type="spellEnd"/>
      <w:r w:rsidRPr="00B65A26">
        <w:rPr>
          <w:rFonts w:ascii="Times New Roman" w:hAnsi="Times New Roman"/>
          <w:sz w:val="28"/>
          <w:szCs w:val="28"/>
          <w:lang w:val="uk-UA"/>
        </w:rPr>
        <w:t xml:space="preserve"> нижньої долі лівої легені; закритої травми хребта</w:t>
      </w:r>
      <w:r w:rsidR="00CF0CAF">
        <w:rPr>
          <w:rFonts w:ascii="Times New Roman" w:hAnsi="Times New Roman"/>
          <w:sz w:val="28"/>
          <w:szCs w:val="28"/>
          <w:lang w:val="uk-UA"/>
        </w:rPr>
        <w:t xml:space="preserve">: </w:t>
      </w:r>
      <w:r w:rsidRPr="00B65A26">
        <w:rPr>
          <w:rFonts w:ascii="Times New Roman" w:hAnsi="Times New Roman"/>
          <w:sz w:val="28"/>
          <w:szCs w:val="28"/>
          <w:lang w:val="uk-UA"/>
        </w:rPr>
        <w:t>закритих переломів лівих поперечних відростків Th</w:t>
      </w:r>
      <w:r w:rsidR="00CF0CAF">
        <w:rPr>
          <w:rFonts w:ascii="Times New Roman" w:hAnsi="Times New Roman"/>
          <w:sz w:val="28"/>
          <w:szCs w:val="28"/>
          <w:lang w:val="uk-UA"/>
        </w:rPr>
        <w:t>9</w:t>
      </w:r>
      <w:r w:rsidRPr="00B65A26">
        <w:rPr>
          <w:rFonts w:ascii="Times New Roman" w:hAnsi="Times New Roman"/>
          <w:sz w:val="28"/>
          <w:szCs w:val="28"/>
          <w:lang w:val="uk-UA"/>
        </w:rPr>
        <w:t xml:space="preserve">-Th12 та L1-L5 хребців зі зміщенням; закритої черепно-мозкової травми струсу головного мозку, рваної рани м’яких тканин нижньої губи та синців і саден шкіри обличчя, голови, тулуба, кінцівок, які </w:t>
      </w:r>
      <w:r w:rsidR="00CF0CAF">
        <w:rPr>
          <w:rFonts w:ascii="Times New Roman" w:hAnsi="Times New Roman"/>
          <w:sz w:val="28"/>
          <w:szCs w:val="28"/>
          <w:lang w:val="uk-UA"/>
        </w:rPr>
        <w:t xml:space="preserve">утворилися від дії тупих предметів та можливо в строк і за обставин вказаних у постанові та представленій медичній документації і які </w:t>
      </w:r>
      <w:r w:rsidRPr="00B65A26">
        <w:rPr>
          <w:rFonts w:ascii="Times New Roman" w:hAnsi="Times New Roman"/>
          <w:sz w:val="28"/>
          <w:szCs w:val="28"/>
          <w:lang w:val="uk-UA"/>
        </w:rPr>
        <w:t>кваліфікуються, як ушкодження СЕРЕДНЬОГО ступеня тяжкості за ознакою тривалого розладу здоров’я (п.2.2.1.; 2.2.2. «Правил судово-медичного визначення ступеня тяжкості тілесних ушкоджень» Наказу №6 МОЗ України від 17.01.95 р</w:t>
      </w:r>
      <w:r w:rsidR="00CF0CAF">
        <w:rPr>
          <w:rFonts w:ascii="Times New Roman" w:hAnsi="Times New Roman"/>
          <w:sz w:val="28"/>
          <w:szCs w:val="28"/>
          <w:lang w:val="uk-UA"/>
        </w:rPr>
        <w:t>.</w:t>
      </w:r>
      <w:r w:rsidRPr="00B65A26">
        <w:rPr>
          <w:rFonts w:ascii="Times New Roman" w:hAnsi="Times New Roman"/>
          <w:sz w:val="28"/>
          <w:szCs w:val="28"/>
          <w:lang w:val="uk-UA"/>
        </w:rPr>
        <w:t>).</w:t>
      </w:r>
    </w:p>
    <w:p w14:paraId="1161E21A" w14:textId="582A0119" w:rsidR="00B65A26" w:rsidRPr="00B65A26" w:rsidRDefault="00B65A26" w:rsidP="00C73C5E">
      <w:pPr>
        <w:spacing w:after="0" w:line="240" w:lineRule="auto"/>
        <w:ind w:firstLine="709"/>
        <w:jc w:val="both"/>
        <w:rPr>
          <w:rFonts w:ascii="Times New Roman" w:hAnsi="Times New Roman"/>
          <w:sz w:val="28"/>
          <w:szCs w:val="28"/>
          <w:lang w:val="uk-UA"/>
        </w:rPr>
      </w:pPr>
      <w:r w:rsidRPr="00B65A26">
        <w:rPr>
          <w:rFonts w:ascii="Times New Roman" w:hAnsi="Times New Roman"/>
          <w:sz w:val="28"/>
          <w:szCs w:val="28"/>
          <w:lang w:val="uk-UA"/>
        </w:rPr>
        <w:lastRenderedPageBreak/>
        <w:t>Згідно з висновком експерта за даними мед</w:t>
      </w:r>
      <w:r w:rsidR="00CF0CAF">
        <w:rPr>
          <w:rFonts w:ascii="Times New Roman" w:hAnsi="Times New Roman"/>
          <w:sz w:val="28"/>
          <w:szCs w:val="28"/>
          <w:lang w:val="uk-UA"/>
        </w:rPr>
        <w:t>ичної</w:t>
      </w:r>
      <w:r w:rsidRPr="00B65A26">
        <w:rPr>
          <w:rFonts w:ascii="Times New Roman" w:hAnsi="Times New Roman"/>
          <w:sz w:val="28"/>
          <w:szCs w:val="28"/>
          <w:lang w:val="uk-UA"/>
        </w:rPr>
        <w:t xml:space="preserve"> документації № 156 </w:t>
      </w:r>
      <w:r w:rsidR="00CF0CAF" w:rsidRPr="00B65A26">
        <w:rPr>
          <w:rFonts w:ascii="Times New Roman" w:hAnsi="Times New Roman"/>
          <w:sz w:val="28"/>
          <w:szCs w:val="28"/>
          <w:lang w:val="uk-UA"/>
        </w:rPr>
        <w:t>від 21.02</w:t>
      </w:r>
      <w:r w:rsidR="00CF0CAF">
        <w:rPr>
          <w:rFonts w:ascii="Times New Roman" w:hAnsi="Times New Roman"/>
          <w:sz w:val="28"/>
          <w:szCs w:val="28"/>
          <w:lang w:val="uk-UA"/>
        </w:rPr>
        <w:t xml:space="preserve">.2022 </w:t>
      </w:r>
      <w:r w:rsidRPr="00B65A26">
        <w:rPr>
          <w:rFonts w:ascii="Times New Roman" w:hAnsi="Times New Roman"/>
          <w:sz w:val="28"/>
          <w:szCs w:val="28"/>
          <w:lang w:val="uk-UA"/>
        </w:rPr>
        <w:t>при судово-медичній експертизі у Голубчик А.Р. виявлено такі тілесні ушкодження:</w:t>
      </w:r>
      <w:r w:rsidR="00DC35BE">
        <w:rPr>
          <w:rFonts w:ascii="Times New Roman" w:hAnsi="Times New Roman"/>
          <w:sz w:val="28"/>
          <w:szCs w:val="28"/>
          <w:lang w:val="uk-UA"/>
        </w:rPr>
        <w:t xml:space="preserve"> </w:t>
      </w:r>
      <w:r w:rsidRPr="00B65A26">
        <w:rPr>
          <w:rFonts w:ascii="Times New Roman" w:hAnsi="Times New Roman" w:cs="Times New Roman"/>
          <w:color w:val="000000"/>
          <w:sz w:val="28"/>
          <w:szCs w:val="28"/>
          <w:lang w:val="uk-UA"/>
        </w:rPr>
        <w:t xml:space="preserve">закритої черепно-мозкової травми струсу головного мозку; закритого внутрішньо-суглобового перелому </w:t>
      </w:r>
      <w:proofErr w:type="spellStart"/>
      <w:r w:rsidRPr="00B65A26">
        <w:rPr>
          <w:rFonts w:ascii="Times New Roman" w:hAnsi="Times New Roman" w:cs="Times New Roman"/>
          <w:color w:val="000000"/>
          <w:sz w:val="28"/>
          <w:szCs w:val="28"/>
          <w:lang w:val="uk-UA"/>
        </w:rPr>
        <w:t>вертлюгової</w:t>
      </w:r>
      <w:proofErr w:type="spellEnd"/>
      <w:r w:rsidRPr="00B65A26">
        <w:rPr>
          <w:rFonts w:ascii="Times New Roman" w:hAnsi="Times New Roman" w:cs="Times New Roman"/>
          <w:color w:val="000000"/>
          <w:sz w:val="28"/>
          <w:szCs w:val="28"/>
          <w:lang w:val="uk-UA"/>
        </w:rPr>
        <w:t xml:space="preserve"> западини справа; перелому гілки сідничної гілки справа; скалкового, внутрішньо-суглобового перелому </w:t>
      </w:r>
      <w:proofErr w:type="spellStart"/>
      <w:r w:rsidRPr="00B65A26">
        <w:rPr>
          <w:rFonts w:ascii="Times New Roman" w:hAnsi="Times New Roman" w:cs="Times New Roman"/>
          <w:color w:val="000000"/>
          <w:sz w:val="28"/>
          <w:szCs w:val="28"/>
          <w:lang w:val="uk-UA"/>
        </w:rPr>
        <w:t>вертлюгової</w:t>
      </w:r>
      <w:proofErr w:type="spellEnd"/>
      <w:r w:rsidRPr="00B65A26">
        <w:rPr>
          <w:rFonts w:ascii="Times New Roman" w:hAnsi="Times New Roman" w:cs="Times New Roman"/>
          <w:color w:val="000000"/>
          <w:sz w:val="28"/>
          <w:szCs w:val="28"/>
          <w:lang w:val="uk-UA"/>
        </w:rPr>
        <w:t xml:space="preserve"> западини зліва зі зміщенням; розриву клубово-крижового зчленування; розриву лобкового </w:t>
      </w:r>
      <w:proofErr w:type="spellStart"/>
      <w:r w:rsidRPr="00B65A26">
        <w:rPr>
          <w:rFonts w:ascii="Times New Roman" w:hAnsi="Times New Roman" w:cs="Times New Roman"/>
          <w:color w:val="000000"/>
          <w:sz w:val="28"/>
          <w:szCs w:val="28"/>
          <w:lang w:val="uk-UA"/>
        </w:rPr>
        <w:t>симфізму</w:t>
      </w:r>
      <w:proofErr w:type="spellEnd"/>
      <w:r w:rsidRPr="00B65A26">
        <w:rPr>
          <w:rFonts w:ascii="Times New Roman" w:hAnsi="Times New Roman" w:cs="Times New Roman"/>
          <w:color w:val="000000"/>
          <w:sz w:val="28"/>
          <w:szCs w:val="28"/>
          <w:lang w:val="uk-UA"/>
        </w:rPr>
        <w:t xml:space="preserve">; закритого поперечного скалкового перелому лівої стегнової кістки з кутовим та поперечним зміщенням, підшкірної гематоми середньої третини лівого стегна; закритого травматичного </w:t>
      </w:r>
      <w:proofErr w:type="spellStart"/>
      <w:r w:rsidRPr="00B65A26">
        <w:rPr>
          <w:rFonts w:ascii="Times New Roman" w:hAnsi="Times New Roman" w:cs="Times New Roman"/>
          <w:color w:val="000000"/>
          <w:sz w:val="28"/>
          <w:szCs w:val="28"/>
          <w:lang w:val="uk-UA"/>
        </w:rPr>
        <w:t>задньо</w:t>
      </w:r>
      <w:proofErr w:type="spellEnd"/>
      <w:r w:rsidRPr="00B65A26">
        <w:rPr>
          <w:rFonts w:ascii="Times New Roman" w:hAnsi="Times New Roman" w:cs="Times New Roman"/>
          <w:color w:val="000000"/>
          <w:sz w:val="28"/>
          <w:szCs w:val="28"/>
          <w:lang w:val="uk-UA"/>
        </w:rPr>
        <w:t xml:space="preserve">-верхнього вивиху лівого стегна з розвитком дистальної </w:t>
      </w:r>
      <w:proofErr w:type="spellStart"/>
      <w:r w:rsidRPr="00B65A26">
        <w:rPr>
          <w:rFonts w:ascii="Times New Roman" w:hAnsi="Times New Roman" w:cs="Times New Roman"/>
          <w:color w:val="000000"/>
          <w:sz w:val="28"/>
          <w:szCs w:val="28"/>
          <w:lang w:val="uk-UA"/>
        </w:rPr>
        <w:t>сенсомоторної</w:t>
      </w:r>
      <w:proofErr w:type="spellEnd"/>
      <w:r w:rsidR="008B57DA">
        <w:rPr>
          <w:rFonts w:ascii="Times New Roman" w:hAnsi="Times New Roman" w:cs="Times New Roman"/>
          <w:color w:val="000000"/>
          <w:sz w:val="28"/>
          <w:szCs w:val="28"/>
          <w:lang w:val="uk-UA"/>
        </w:rPr>
        <w:t xml:space="preserve"> </w:t>
      </w:r>
      <w:proofErr w:type="spellStart"/>
      <w:r w:rsidRPr="00B65A26">
        <w:rPr>
          <w:rFonts w:ascii="Times New Roman" w:hAnsi="Times New Roman" w:cs="Times New Roman"/>
          <w:color w:val="000000"/>
          <w:sz w:val="28"/>
          <w:szCs w:val="28"/>
          <w:lang w:val="uk-UA"/>
        </w:rPr>
        <w:t>полінейропатії</w:t>
      </w:r>
      <w:proofErr w:type="spellEnd"/>
      <w:r w:rsidRPr="00B65A26">
        <w:rPr>
          <w:rFonts w:ascii="Times New Roman" w:hAnsi="Times New Roman" w:cs="Times New Roman"/>
          <w:color w:val="000000"/>
          <w:sz w:val="28"/>
          <w:szCs w:val="28"/>
          <w:lang w:val="uk-UA"/>
        </w:rPr>
        <w:t xml:space="preserve"> лівої нижньої кінцівки; закритого перелому </w:t>
      </w:r>
      <w:proofErr w:type="spellStart"/>
      <w:r w:rsidRPr="00B65A26">
        <w:rPr>
          <w:rFonts w:ascii="Times New Roman" w:hAnsi="Times New Roman" w:cs="Times New Roman"/>
          <w:color w:val="000000"/>
          <w:sz w:val="28"/>
          <w:szCs w:val="28"/>
          <w:lang w:val="uk-UA"/>
        </w:rPr>
        <w:t>міжвиросткового</w:t>
      </w:r>
      <w:proofErr w:type="spellEnd"/>
      <w:r w:rsidRPr="00B65A26">
        <w:rPr>
          <w:rFonts w:ascii="Times New Roman" w:hAnsi="Times New Roman" w:cs="Times New Roman"/>
          <w:color w:val="000000"/>
          <w:sz w:val="28"/>
          <w:szCs w:val="28"/>
          <w:lang w:val="uk-UA"/>
        </w:rPr>
        <w:t xml:space="preserve"> підвищення правої великогомілкової кістки; саден шкіри тулуба, верхніх та нижніх кінцівок; травматичного шоку</w:t>
      </w:r>
      <w:r w:rsidRPr="00B65A26">
        <w:rPr>
          <w:rFonts w:ascii="Times New Roman" w:hAnsi="Times New Roman"/>
          <w:color w:val="000000"/>
          <w:sz w:val="28"/>
          <w:szCs w:val="28"/>
          <w:lang w:val="uk-UA"/>
        </w:rPr>
        <w:t xml:space="preserve"> III ступеню, </w:t>
      </w:r>
      <w:r w:rsidR="00000B4C" w:rsidRPr="00B65A26">
        <w:rPr>
          <w:rFonts w:ascii="Times New Roman" w:hAnsi="Times New Roman"/>
          <w:sz w:val="28"/>
          <w:szCs w:val="28"/>
          <w:lang w:val="uk-UA"/>
        </w:rPr>
        <w:t xml:space="preserve">які </w:t>
      </w:r>
      <w:r w:rsidR="00000B4C">
        <w:rPr>
          <w:rFonts w:ascii="Times New Roman" w:hAnsi="Times New Roman"/>
          <w:sz w:val="28"/>
          <w:szCs w:val="28"/>
          <w:lang w:val="uk-UA"/>
        </w:rPr>
        <w:t>утворилися від дії тупих предметів та можливо в строк і за обставин вказаних у постанові та представленій медичній документації,</w:t>
      </w:r>
      <w:r w:rsidR="00305BD5" w:rsidRPr="00305BD5">
        <w:rPr>
          <w:rFonts w:ascii="Times New Roman" w:hAnsi="Times New Roman"/>
          <w:sz w:val="28"/>
          <w:szCs w:val="28"/>
          <w:lang w:val="uk-UA"/>
        </w:rPr>
        <w:t xml:space="preserve"> </w:t>
      </w:r>
      <w:r w:rsidR="00000B4C" w:rsidRPr="00B65A26">
        <w:rPr>
          <w:rFonts w:ascii="Times New Roman" w:hAnsi="Times New Roman"/>
          <w:sz w:val="28"/>
          <w:szCs w:val="28"/>
          <w:lang w:val="uk-UA"/>
        </w:rPr>
        <w:t xml:space="preserve">які </w:t>
      </w:r>
      <w:r w:rsidR="00000B4C">
        <w:rPr>
          <w:rFonts w:ascii="Times New Roman" w:hAnsi="Times New Roman"/>
          <w:sz w:val="28"/>
          <w:szCs w:val="28"/>
          <w:lang w:val="uk-UA"/>
        </w:rPr>
        <w:t xml:space="preserve">утворилися від дії тупих предметів та можливо в строк і за обставин вказаних у постанові та представленій медичній документації, </w:t>
      </w:r>
      <w:r w:rsidRPr="00B65A26">
        <w:rPr>
          <w:rFonts w:ascii="Times New Roman" w:hAnsi="Times New Roman"/>
          <w:color w:val="000000"/>
          <w:sz w:val="28"/>
          <w:szCs w:val="28"/>
          <w:lang w:val="uk-UA"/>
        </w:rPr>
        <w:t>які кваліфікуються</w:t>
      </w:r>
      <w:r w:rsidR="00DC35BE">
        <w:rPr>
          <w:rFonts w:ascii="Times New Roman" w:hAnsi="Times New Roman"/>
          <w:color w:val="000000"/>
          <w:sz w:val="28"/>
          <w:szCs w:val="28"/>
          <w:lang w:val="uk-UA"/>
        </w:rPr>
        <w:t xml:space="preserve"> </w:t>
      </w:r>
      <w:r w:rsidRPr="00B65A26">
        <w:rPr>
          <w:rFonts w:ascii="Times New Roman" w:hAnsi="Times New Roman"/>
          <w:color w:val="000000"/>
          <w:sz w:val="28"/>
          <w:szCs w:val="28"/>
          <w:lang w:val="uk-UA"/>
        </w:rPr>
        <w:t>як ТЯЖКІ тілесні ушкодження по ознаці небезпеки для життя (п.2.1.2.; 2.1.3. «Правил судово-медичного визначення ступеня тяжкості тілесних ушкоджень» Наказу №6 МОЗ України від 17.01.95 р.).</w:t>
      </w:r>
    </w:p>
    <w:p w14:paraId="732BAC8D" w14:textId="77777777" w:rsidR="00B65A26" w:rsidRPr="00B65A26" w:rsidRDefault="00B65A26" w:rsidP="00B65A26">
      <w:pPr>
        <w:spacing w:after="0"/>
        <w:ind w:firstLine="709"/>
        <w:jc w:val="both"/>
        <w:rPr>
          <w:rFonts w:ascii="Times New Roman" w:hAnsi="Times New Roman"/>
          <w:sz w:val="28"/>
          <w:szCs w:val="28"/>
          <w:lang w:val="uk-UA"/>
        </w:rPr>
      </w:pPr>
      <w:r w:rsidRPr="00B65A26">
        <w:rPr>
          <w:rFonts w:ascii="Times New Roman" w:hAnsi="Times New Roman"/>
          <w:sz w:val="28"/>
          <w:szCs w:val="28"/>
          <w:lang w:val="uk-UA"/>
        </w:rPr>
        <w:t xml:space="preserve">Відповідно до висновку судової </w:t>
      </w:r>
      <w:proofErr w:type="spellStart"/>
      <w:r w:rsidRPr="00B65A26">
        <w:rPr>
          <w:rFonts w:ascii="Times New Roman" w:hAnsi="Times New Roman"/>
          <w:sz w:val="28"/>
          <w:szCs w:val="28"/>
          <w:lang w:val="uk-UA"/>
        </w:rPr>
        <w:t>автотехнічної</w:t>
      </w:r>
      <w:proofErr w:type="spellEnd"/>
      <w:r w:rsidRPr="00B65A26">
        <w:rPr>
          <w:rFonts w:ascii="Times New Roman" w:hAnsi="Times New Roman"/>
          <w:sz w:val="28"/>
          <w:szCs w:val="28"/>
          <w:lang w:val="uk-UA"/>
        </w:rPr>
        <w:t xml:space="preserve"> експертизи</w:t>
      </w:r>
      <w:r w:rsidRPr="00B65A26">
        <w:rPr>
          <w:rFonts w:ascii="Times New Roman" w:hAnsi="Times New Roman"/>
          <w:b/>
          <w:sz w:val="28"/>
          <w:szCs w:val="28"/>
          <w:lang w:val="uk-UA"/>
        </w:rPr>
        <w:br/>
      </w:r>
      <w:r w:rsidRPr="00B65A26">
        <w:rPr>
          <w:rFonts w:ascii="Times New Roman" w:hAnsi="Times New Roman"/>
          <w:sz w:val="28"/>
          <w:szCs w:val="28"/>
          <w:lang w:val="uk-UA"/>
        </w:rPr>
        <w:t>№ СЕ-19/117-21/14546-ІТ від 13.12.2021 року встановлено, що:</w:t>
      </w:r>
    </w:p>
    <w:p w14:paraId="6D878465" w14:textId="59A62C06" w:rsidR="00B65A26" w:rsidRPr="00B65A26" w:rsidRDefault="00B65A26" w:rsidP="00B65A26">
      <w:pPr>
        <w:spacing w:after="0"/>
        <w:ind w:firstLine="709"/>
        <w:jc w:val="both"/>
        <w:rPr>
          <w:rFonts w:ascii="Times New Roman" w:hAnsi="Times New Roman"/>
          <w:i/>
          <w:sz w:val="28"/>
          <w:szCs w:val="28"/>
          <w:lang w:val="uk-UA"/>
        </w:rPr>
      </w:pPr>
      <w:r w:rsidRPr="00B65A26">
        <w:rPr>
          <w:rFonts w:ascii="Times New Roman" w:hAnsi="Times New Roman"/>
          <w:i/>
          <w:sz w:val="28"/>
          <w:szCs w:val="28"/>
          <w:lang w:val="uk-UA"/>
        </w:rPr>
        <w:t>1. В заданій дорожній обстановці водій автомобіля «</w:t>
      </w:r>
      <w:proofErr w:type="spellStart"/>
      <w:r w:rsidRPr="00B65A26">
        <w:rPr>
          <w:rFonts w:ascii="Times New Roman" w:hAnsi="Times New Roman"/>
          <w:i/>
          <w:sz w:val="28"/>
          <w:szCs w:val="28"/>
          <w:lang w:val="uk-UA"/>
        </w:rPr>
        <w:t>Daewoo</w:t>
      </w:r>
      <w:proofErr w:type="spellEnd"/>
      <w:r w:rsidR="007B6C88">
        <w:rPr>
          <w:rFonts w:ascii="Times New Roman" w:hAnsi="Times New Roman"/>
          <w:i/>
          <w:sz w:val="28"/>
          <w:szCs w:val="28"/>
          <w:lang w:val="uk-UA"/>
        </w:rPr>
        <w:t xml:space="preserve"> </w:t>
      </w:r>
      <w:proofErr w:type="spellStart"/>
      <w:r w:rsidRPr="00B65A26">
        <w:rPr>
          <w:rFonts w:ascii="Times New Roman" w:hAnsi="Times New Roman"/>
          <w:i/>
          <w:sz w:val="28"/>
          <w:szCs w:val="28"/>
          <w:lang w:val="uk-UA"/>
        </w:rPr>
        <w:t>Nexia</w:t>
      </w:r>
      <w:proofErr w:type="spellEnd"/>
      <w:r w:rsidRPr="00B65A26">
        <w:rPr>
          <w:rFonts w:ascii="Times New Roman" w:hAnsi="Times New Roman"/>
          <w:i/>
          <w:sz w:val="28"/>
          <w:szCs w:val="28"/>
          <w:lang w:val="uk-UA"/>
        </w:rPr>
        <w:t xml:space="preserve">», номерний знак С220РА190, </w:t>
      </w:r>
      <w:proofErr w:type="spellStart"/>
      <w:r w:rsidRPr="00B65A26">
        <w:rPr>
          <w:rFonts w:ascii="Times New Roman" w:hAnsi="Times New Roman"/>
          <w:i/>
          <w:sz w:val="28"/>
          <w:szCs w:val="28"/>
          <w:lang w:val="uk-UA"/>
        </w:rPr>
        <w:t>Карпінський</w:t>
      </w:r>
      <w:proofErr w:type="spellEnd"/>
      <w:r w:rsidRPr="00B65A26">
        <w:rPr>
          <w:rFonts w:ascii="Times New Roman" w:hAnsi="Times New Roman"/>
          <w:i/>
          <w:sz w:val="28"/>
          <w:szCs w:val="28"/>
          <w:lang w:val="uk-UA"/>
        </w:rPr>
        <w:t xml:space="preserve"> І.Ю., повинен був діяти у відповідності до вимог </w:t>
      </w:r>
      <w:proofErr w:type="spellStart"/>
      <w:r w:rsidRPr="00B65A26">
        <w:rPr>
          <w:rFonts w:ascii="Times New Roman" w:hAnsi="Times New Roman" w:cs="Times New Roman"/>
          <w:i/>
          <w:color w:val="000000"/>
          <w:sz w:val="28"/>
          <w:szCs w:val="28"/>
          <w:lang w:val="uk-UA"/>
        </w:rPr>
        <w:t>п.п</w:t>
      </w:r>
      <w:proofErr w:type="spellEnd"/>
      <w:r w:rsidRPr="00B65A26">
        <w:rPr>
          <w:rFonts w:ascii="Times New Roman" w:hAnsi="Times New Roman" w:cs="Times New Roman"/>
          <w:i/>
          <w:color w:val="000000"/>
          <w:sz w:val="28"/>
          <w:szCs w:val="28"/>
          <w:lang w:val="uk-UA"/>
        </w:rPr>
        <w:t>. 10.1, 12.3, 12.9. б)., 3.29 Розділу 33 Правил дорожнього руху</w:t>
      </w:r>
      <w:r w:rsidRPr="00B65A26">
        <w:rPr>
          <w:rFonts w:ascii="Times New Roman" w:hAnsi="Times New Roman"/>
          <w:i/>
          <w:color w:val="000000"/>
          <w:sz w:val="28"/>
          <w:szCs w:val="28"/>
          <w:lang w:val="uk-UA"/>
        </w:rPr>
        <w:t>.</w:t>
      </w:r>
    </w:p>
    <w:p w14:paraId="02EF1B8B" w14:textId="28802F37" w:rsidR="00B65A26" w:rsidRPr="00B65A26" w:rsidRDefault="00B65A26" w:rsidP="00B65A26">
      <w:pPr>
        <w:spacing w:after="0"/>
        <w:ind w:firstLine="709"/>
        <w:jc w:val="both"/>
        <w:rPr>
          <w:rFonts w:ascii="Times New Roman" w:hAnsi="Times New Roman"/>
          <w:i/>
          <w:sz w:val="28"/>
          <w:szCs w:val="28"/>
          <w:lang w:val="uk-UA"/>
        </w:rPr>
      </w:pPr>
      <w:r w:rsidRPr="00B65A26">
        <w:rPr>
          <w:rFonts w:ascii="Times New Roman" w:hAnsi="Times New Roman"/>
          <w:i/>
          <w:sz w:val="28"/>
          <w:szCs w:val="28"/>
          <w:lang w:val="uk-UA"/>
        </w:rPr>
        <w:t>2. В заданій дорожній обстановці в діях водія автомобіля «</w:t>
      </w:r>
      <w:proofErr w:type="spellStart"/>
      <w:r w:rsidRPr="00B65A26">
        <w:rPr>
          <w:rFonts w:ascii="Times New Roman" w:hAnsi="Times New Roman"/>
          <w:i/>
          <w:sz w:val="28"/>
          <w:szCs w:val="28"/>
          <w:lang w:val="uk-UA"/>
        </w:rPr>
        <w:t>Daewoo</w:t>
      </w:r>
      <w:proofErr w:type="spellEnd"/>
      <w:r w:rsidR="007B6C88">
        <w:rPr>
          <w:rFonts w:ascii="Times New Roman" w:hAnsi="Times New Roman"/>
          <w:i/>
          <w:sz w:val="28"/>
          <w:szCs w:val="28"/>
          <w:lang w:val="uk-UA"/>
        </w:rPr>
        <w:t xml:space="preserve"> </w:t>
      </w:r>
      <w:proofErr w:type="spellStart"/>
      <w:r w:rsidRPr="00B65A26">
        <w:rPr>
          <w:rFonts w:ascii="Times New Roman" w:hAnsi="Times New Roman"/>
          <w:i/>
          <w:sz w:val="28"/>
          <w:szCs w:val="28"/>
          <w:lang w:val="uk-UA"/>
        </w:rPr>
        <w:t>Nexia</w:t>
      </w:r>
      <w:proofErr w:type="spellEnd"/>
      <w:r w:rsidRPr="00B65A26">
        <w:rPr>
          <w:rFonts w:ascii="Times New Roman" w:hAnsi="Times New Roman"/>
          <w:i/>
          <w:sz w:val="28"/>
          <w:szCs w:val="28"/>
          <w:lang w:val="uk-UA"/>
        </w:rPr>
        <w:t>», номерний знак С220РА190,</w:t>
      </w:r>
      <w:r w:rsidR="007B6C88">
        <w:rPr>
          <w:rFonts w:ascii="Times New Roman" w:hAnsi="Times New Roman"/>
          <w:i/>
          <w:sz w:val="28"/>
          <w:szCs w:val="28"/>
          <w:lang w:val="uk-UA"/>
        </w:rPr>
        <w:t xml:space="preserve"> </w:t>
      </w:r>
      <w:proofErr w:type="spellStart"/>
      <w:r w:rsidRPr="00B65A26">
        <w:rPr>
          <w:rFonts w:ascii="Times New Roman" w:hAnsi="Times New Roman"/>
          <w:i/>
          <w:sz w:val="28"/>
          <w:szCs w:val="28"/>
          <w:lang w:val="uk-UA"/>
        </w:rPr>
        <w:t>Карпінського</w:t>
      </w:r>
      <w:proofErr w:type="spellEnd"/>
      <w:r w:rsidRPr="00B65A26">
        <w:rPr>
          <w:rFonts w:ascii="Times New Roman" w:hAnsi="Times New Roman"/>
          <w:i/>
          <w:sz w:val="28"/>
          <w:szCs w:val="28"/>
          <w:lang w:val="uk-UA"/>
        </w:rPr>
        <w:t xml:space="preserve"> І.Ю., вбачається невідповідність з вимогами </w:t>
      </w:r>
      <w:proofErr w:type="spellStart"/>
      <w:r w:rsidRPr="00B65A26">
        <w:rPr>
          <w:rFonts w:ascii="Times New Roman" w:hAnsi="Times New Roman"/>
          <w:i/>
          <w:sz w:val="28"/>
          <w:szCs w:val="28"/>
          <w:lang w:val="uk-UA"/>
        </w:rPr>
        <w:t>п.</w:t>
      </w:r>
      <w:r w:rsidR="00F934F4">
        <w:rPr>
          <w:rFonts w:ascii="Times New Roman" w:hAnsi="Times New Roman"/>
          <w:i/>
          <w:sz w:val="28"/>
          <w:szCs w:val="28"/>
          <w:lang w:val="uk-UA"/>
        </w:rPr>
        <w:t>п</w:t>
      </w:r>
      <w:proofErr w:type="spellEnd"/>
      <w:r w:rsidR="00F934F4">
        <w:rPr>
          <w:rFonts w:ascii="Times New Roman" w:hAnsi="Times New Roman"/>
          <w:i/>
          <w:sz w:val="28"/>
          <w:szCs w:val="28"/>
          <w:lang w:val="uk-UA"/>
        </w:rPr>
        <w:t>.</w:t>
      </w:r>
      <w:r w:rsidRPr="00B65A26">
        <w:rPr>
          <w:rFonts w:ascii="Times New Roman" w:hAnsi="Times New Roman"/>
          <w:i/>
          <w:sz w:val="28"/>
          <w:szCs w:val="28"/>
          <w:lang w:val="uk-UA"/>
        </w:rPr>
        <w:t xml:space="preserve"> 10.1., 12.3. Правил дорожнього руху, які з технічної точки зору знаходились в причинному зв’язку з виникненням даної пригоди.</w:t>
      </w:r>
    </w:p>
    <w:p w14:paraId="2A0058EC" w14:textId="61698780" w:rsidR="00B65A26" w:rsidRPr="00B65A26" w:rsidRDefault="00B65A26" w:rsidP="00B65A26">
      <w:pPr>
        <w:spacing w:after="0"/>
        <w:ind w:firstLine="709"/>
        <w:jc w:val="both"/>
        <w:rPr>
          <w:rFonts w:ascii="Times New Roman" w:hAnsi="Times New Roman"/>
          <w:sz w:val="28"/>
          <w:szCs w:val="28"/>
          <w:lang w:val="uk-UA"/>
        </w:rPr>
      </w:pPr>
      <w:r w:rsidRPr="00B65A26">
        <w:rPr>
          <w:rFonts w:ascii="Times New Roman" w:hAnsi="Times New Roman"/>
          <w:i/>
          <w:sz w:val="28"/>
          <w:szCs w:val="28"/>
          <w:lang w:val="uk-UA"/>
        </w:rPr>
        <w:t>3. В заданій дорожній обстановці водій автомобіля «</w:t>
      </w:r>
      <w:proofErr w:type="spellStart"/>
      <w:r w:rsidRPr="00B65A26">
        <w:rPr>
          <w:rFonts w:ascii="Times New Roman" w:hAnsi="Times New Roman"/>
          <w:i/>
          <w:sz w:val="28"/>
          <w:szCs w:val="28"/>
          <w:lang w:val="uk-UA"/>
        </w:rPr>
        <w:t>Daewoo</w:t>
      </w:r>
      <w:proofErr w:type="spellEnd"/>
      <w:r w:rsidR="007B6C88">
        <w:rPr>
          <w:rFonts w:ascii="Times New Roman" w:hAnsi="Times New Roman"/>
          <w:i/>
          <w:sz w:val="28"/>
          <w:szCs w:val="28"/>
          <w:lang w:val="uk-UA"/>
        </w:rPr>
        <w:t xml:space="preserve"> </w:t>
      </w:r>
      <w:proofErr w:type="spellStart"/>
      <w:r w:rsidRPr="00B65A26">
        <w:rPr>
          <w:rFonts w:ascii="Times New Roman" w:hAnsi="Times New Roman"/>
          <w:i/>
          <w:sz w:val="28"/>
          <w:szCs w:val="28"/>
          <w:lang w:val="uk-UA"/>
        </w:rPr>
        <w:t>Nexia</w:t>
      </w:r>
      <w:proofErr w:type="spellEnd"/>
      <w:r w:rsidRPr="00B65A26">
        <w:rPr>
          <w:rFonts w:ascii="Times New Roman" w:hAnsi="Times New Roman"/>
          <w:i/>
          <w:sz w:val="28"/>
          <w:szCs w:val="28"/>
          <w:lang w:val="uk-UA"/>
        </w:rPr>
        <w:t xml:space="preserve">», номерний знак С220РА190, </w:t>
      </w:r>
      <w:proofErr w:type="spellStart"/>
      <w:r w:rsidRPr="00B65A26">
        <w:rPr>
          <w:rFonts w:ascii="Times New Roman" w:hAnsi="Times New Roman"/>
          <w:i/>
          <w:sz w:val="28"/>
          <w:szCs w:val="28"/>
          <w:lang w:val="uk-UA"/>
        </w:rPr>
        <w:t>Карпінський</w:t>
      </w:r>
      <w:proofErr w:type="spellEnd"/>
      <w:r w:rsidRPr="00B65A26">
        <w:rPr>
          <w:rFonts w:ascii="Times New Roman" w:hAnsi="Times New Roman"/>
          <w:i/>
          <w:sz w:val="28"/>
          <w:szCs w:val="28"/>
          <w:lang w:val="uk-UA"/>
        </w:rPr>
        <w:t xml:space="preserve"> І.Ю. мав </w:t>
      </w:r>
      <w:r w:rsidRPr="00B65A26">
        <w:rPr>
          <w:rFonts w:ascii="Times New Roman" w:hAnsi="Times New Roman" w:cs="Times New Roman"/>
          <w:i/>
          <w:color w:val="000000"/>
          <w:sz w:val="28"/>
          <w:szCs w:val="28"/>
          <w:lang w:val="uk-UA"/>
        </w:rPr>
        <w:t>технічну можливість уникнути дано</w:t>
      </w:r>
      <w:r w:rsidR="00F934F4">
        <w:rPr>
          <w:rFonts w:ascii="Times New Roman" w:hAnsi="Times New Roman" w:cs="Times New Roman"/>
          <w:i/>
          <w:color w:val="000000"/>
          <w:sz w:val="28"/>
          <w:szCs w:val="28"/>
          <w:lang w:val="uk-UA"/>
        </w:rPr>
        <w:t>ї</w:t>
      </w:r>
      <w:r w:rsidRPr="00B65A26">
        <w:rPr>
          <w:rFonts w:ascii="Times New Roman" w:hAnsi="Times New Roman" w:cs="Times New Roman"/>
          <w:i/>
          <w:color w:val="000000"/>
          <w:sz w:val="28"/>
          <w:szCs w:val="28"/>
          <w:lang w:val="uk-UA"/>
        </w:rPr>
        <w:t xml:space="preserve"> ДТП шляхом виконання вимог п.п.10.1</w:t>
      </w:r>
      <w:r w:rsidR="00F934F4">
        <w:rPr>
          <w:rFonts w:ascii="Times New Roman" w:hAnsi="Times New Roman" w:cs="Times New Roman"/>
          <w:i/>
          <w:color w:val="000000"/>
          <w:sz w:val="28"/>
          <w:szCs w:val="28"/>
          <w:lang w:val="uk-UA"/>
        </w:rPr>
        <w:t>.</w:t>
      </w:r>
      <w:r w:rsidRPr="00B65A26">
        <w:rPr>
          <w:rFonts w:ascii="Times New Roman" w:hAnsi="Times New Roman" w:cs="Times New Roman"/>
          <w:i/>
          <w:color w:val="000000"/>
          <w:sz w:val="28"/>
          <w:szCs w:val="28"/>
          <w:lang w:val="uk-UA"/>
        </w:rPr>
        <w:t xml:space="preserve">,12.3. </w:t>
      </w:r>
      <w:r w:rsidRPr="00B65A26">
        <w:rPr>
          <w:rFonts w:ascii="Times New Roman" w:hAnsi="Times New Roman"/>
          <w:i/>
          <w:sz w:val="28"/>
          <w:szCs w:val="28"/>
          <w:lang w:val="uk-UA"/>
        </w:rPr>
        <w:t xml:space="preserve">Правил дорожнього руху, для чого у нього не було будь-яких перешкод технічного характеру. </w:t>
      </w:r>
    </w:p>
    <w:p w14:paraId="6A601CC4" w14:textId="58A0122B" w:rsidR="00483932" w:rsidRPr="00F934F4" w:rsidRDefault="00B65A26" w:rsidP="00F934F4">
      <w:pPr>
        <w:spacing w:after="0" w:line="240" w:lineRule="auto"/>
        <w:ind w:firstLine="708"/>
        <w:jc w:val="both"/>
        <w:rPr>
          <w:rFonts w:ascii="Times New Roman" w:hAnsi="Times New Roman"/>
          <w:sz w:val="28"/>
          <w:szCs w:val="28"/>
          <w:lang w:val="uk-UA"/>
        </w:rPr>
      </w:pPr>
      <w:r w:rsidRPr="00B65A26">
        <w:rPr>
          <w:rFonts w:ascii="Times New Roman" w:hAnsi="Times New Roman"/>
          <w:sz w:val="28"/>
          <w:szCs w:val="28"/>
          <w:lang w:val="uk-UA"/>
        </w:rPr>
        <w:t xml:space="preserve">Причиною дорожньо-транспортної події та наслідків, що настали, згідно висновку судової </w:t>
      </w:r>
      <w:proofErr w:type="spellStart"/>
      <w:r w:rsidRPr="00B65A26">
        <w:rPr>
          <w:rFonts w:ascii="Times New Roman" w:hAnsi="Times New Roman"/>
          <w:sz w:val="28"/>
          <w:szCs w:val="28"/>
          <w:lang w:val="uk-UA"/>
        </w:rPr>
        <w:t>автотехнічної</w:t>
      </w:r>
      <w:proofErr w:type="spellEnd"/>
      <w:r w:rsidRPr="00B65A26">
        <w:rPr>
          <w:rFonts w:ascii="Times New Roman" w:hAnsi="Times New Roman"/>
          <w:sz w:val="28"/>
          <w:szCs w:val="28"/>
          <w:lang w:val="uk-UA"/>
        </w:rPr>
        <w:t xml:space="preserve"> експертизи № СЕ-19/117-21/14546-ІТ від 13.12.2021 є порушення водієм </w:t>
      </w:r>
      <w:proofErr w:type="spellStart"/>
      <w:r w:rsidRPr="00B65A26">
        <w:rPr>
          <w:rFonts w:ascii="Times New Roman" w:hAnsi="Times New Roman"/>
          <w:sz w:val="28"/>
          <w:szCs w:val="28"/>
          <w:lang w:val="uk-UA"/>
        </w:rPr>
        <w:t>Карпінським</w:t>
      </w:r>
      <w:proofErr w:type="spellEnd"/>
      <w:r w:rsidRPr="00B65A26">
        <w:rPr>
          <w:rFonts w:ascii="Times New Roman" w:hAnsi="Times New Roman"/>
          <w:sz w:val="28"/>
          <w:szCs w:val="28"/>
          <w:lang w:val="uk-UA"/>
        </w:rPr>
        <w:t xml:space="preserve"> І.Ю. вимог п. 10.1. Правил дорожнього руху, який закріплює, що </w:t>
      </w:r>
      <w:r w:rsidRPr="00B65A26">
        <w:rPr>
          <w:rFonts w:ascii="Times New Roman" w:hAnsi="Times New Roman"/>
          <w:sz w:val="28"/>
          <w:szCs w:val="28"/>
          <w:shd w:val="clear" w:color="auto" w:fill="FFFFFF"/>
          <w:lang w:val="uk-UA"/>
        </w:rPr>
        <w:t xml:space="preserve">перед початком руху, перестроюванням та будь-якою зміною напрямку руху водій повинен переконатися, що це буде безпечним і не створить перешкод або небезпеки іншим учасникам руху та </w:t>
      </w:r>
      <w:r w:rsidR="007B6C88">
        <w:rPr>
          <w:rFonts w:ascii="Times New Roman" w:hAnsi="Times New Roman"/>
          <w:sz w:val="28"/>
          <w:szCs w:val="28"/>
          <w:shd w:val="clear" w:color="auto" w:fill="FFFFFF"/>
          <w:lang w:val="uk-UA"/>
        </w:rPr>
        <w:br/>
      </w:r>
      <w:r w:rsidRPr="00B65A26">
        <w:rPr>
          <w:rFonts w:ascii="Times New Roman" w:hAnsi="Times New Roman"/>
          <w:sz w:val="28"/>
          <w:szCs w:val="28"/>
          <w:shd w:val="clear" w:color="auto" w:fill="FFFFFF"/>
          <w:lang w:val="uk-UA"/>
        </w:rPr>
        <w:lastRenderedPageBreak/>
        <w:t>п. 12.3</w:t>
      </w:r>
      <w:r w:rsidR="00F934F4">
        <w:rPr>
          <w:rFonts w:ascii="Times New Roman" w:hAnsi="Times New Roman"/>
          <w:sz w:val="28"/>
          <w:szCs w:val="28"/>
          <w:shd w:val="clear" w:color="auto" w:fill="FFFFFF"/>
          <w:lang w:val="uk-UA"/>
        </w:rPr>
        <w:t>.</w:t>
      </w:r>
      <w:r w:rsidRPr="00B65A26">
        <w:rPr>
          <w:rFonts w:ascii="Times New Roman" w:hAnsi="Times New Roman"/>
          <w:sz w:val="28"/>
          <w:szCs w:val="28"/>
          <w:lang w:val="uk-UA"/>
        </w:rPr>
        <w:t xml:space="preserve">Правил дорожнього руху, який закріплює, що у разі виникнення небезпеки для руху або перешкоди, яку водій об’єктивно спроможний виявити, він повинен негайно вжити заходів для зменшення швидкості аж до зупинки транспортного засобу або безпечного для інших учасників руху об’їзду перешкоди. </w:t>
      </w:r>
      <w:r w:rsidRPr="00B65A26">
        <w:rPr>
          <w:rFonts w:ascii="Times New Roman" w:hAnsi="Times New Roman"/>
          <w:sz w:val="28"/>
          <w:szCs w:val="28"/>
          <w:shd w:val="clear" w:color="auto" w:fill="FFFFFF"/>
          <w:lang w:val="uk-UA"/>
        </w:rPr>
        <w:t xml:space="preserve">Порушення вказаних вимог </w:t>
      </w:r>
      <w:r w:rsidRPr="00B65A26">
        <w:rPr>
          <w:rFonts w:ascii="Times New Roman" w:hAnsi="Times New Roman"/>
          <w:sz w:val="28"/>
          <w:szCs w:val="28"/>
          <w:lang w:val="uk-UA"/>
        </w:rPr>
        <w:t xml:space="preserve">Правил дорожнього руху України </w:t>
      </w:r>
      <w:proofErr w:type="spellStart"/>
      <w:r w:rsidRPr="00B65A26">
        <w:rPr>
          <w:rFonts w:ascii="Times New Roman" w:hAnsi="Times New Roman"/>
          <w:sz w:val="28"/>
          <w:szCs w:val="28"/>
          <w:lang w:val="uk-UA"/>
        </w:rPr>
        <w:t>Карпінським</w:t>
      </w:r>
      <w:proofErr w:type="spellEnd"/>
      <w:r w:rsidRPr="00B65A26">
        <w:rPr>
          <w:rFonts w:ascii="Times New Roman" w:hAnsi="Times New Roman"/>
          <w:sz w:val="28"/>
          <w:szCs w:val="28"/>
          <w:lang w:val="uk-UA"/>
        </w:rPr>
        <w:t xml:space="preserve"> І.Ю. </w:t>
      </w:r>
      <w:r w:rsidRPr="00B65A26">
        <w:rPr>
          <w:rFonts w:ascii="Times New Roman" w:hAnsi="Times New Roman"/>
          <w:color w:val="000000" w:themeColor="text1"/>
          <w:sz w:val="28"/>
          <w:szCs w:val="28"/>
          <w:lang w:val="uk-UA"/>
        </w:rPr>
        <w:t>з технічної точки зору знаходяться у причинному зв’язку з виникненням даної пригоди.</w:t>
      </w:r>
    </w:p>
    <w:p w14:paraId="043C838B" w14:textId="77777777" w:rsidR="00AB32C7" w:rsidRPr="00B65A26" w:rsidRDefault="00483932" w:rsidP="00AB32C7">
      <w:pPr>
        <w:tabs>
          <w:tab w:val="left" w:pos="7836"/>
        </w:tabs>
        <w:spacing w:after="0" w:line="240" w:lineRule="auto"/>
        <w:ind w:right="-82" w:firstLine="567"/>
        <w:contextualSpacing/>
        <w:jc w:val="both"/>
        <w:rPr>
          <w:rFonts w:ascii="Times New Roman" w:hAnsi="Times New Roman" w:cs="Times New Roman"/>
          <w:b/>
          <w:bCs/>
          <w:color w:val="000000"/>
          <w:sz w:val="28"/>
          <w:szCs w:val="28"/>
          <w:lang w:val="uk-UA"/>
        </w:rPr>
      </w:pPr>
      <w:r w:rsidRPr="00096361">
        <w:rPr>
          <w:rFonts w:ascii="Times New Roman" w:hAnsi="Times New Roman" w:cs="Times New Roman"/>
          <w:b/>
          <w:color w:val="000000"/>
          <w:sz w:val="28"/>
          <w:szCs w:val="28"/>
          <w:lang w:val="uk-UA"/>
        </w:rPr>
        <w:t xml:space="preserve">Таким чином, </w:t>
      </w:r>
      <w:r w:rsidR="00AB32C7" w:rsidRPr="00096361">
        <w:rPr>
          <w:rFonts w:ascii="Times New Roman" w:hAnsi="Times New Roman"/>
          <w:b/>
          <w:sz w:val="28"/>
          <w:szCs w:val="28"/>
          <w:lang w:val="uk-UA"/>
        </w:rPr>
        <w:t xml:space="preserve">своїми необережними діями, які виразилися у порушенні правил безпеки дорожнього руху особою, яка керує транспортним засобом, що спричинило </w:t>
      </w:r>
      <w:r w:rsidR="0077006B" w:rsidRPr="0077006B">
        <w:rPr>
          <w:rFonts w:ascii="Times New Roman" w:hAnsi="Times New Roman"/>
          <w:b/>
          <w:bCs/>
          <w:sz w:val="28"/>
          <w:szCs w:val="28"/>
          <w:lang w:val="uk-UA"/>
        </w:rPr>
        <w:t>потерпілим середньої тяжкості тілесне ушкодження та тяжке тілесне ушкодження</w:t>
      </w:r>
      <w:r w:rsidR="00090743">
        <w:rPr>
          <w:rFonts w:ascii="Times New Roman" w:hAnsi="Times New Roman"/>
          <w:b/>
          <w:bCs/>
          <w:sz w:val="28"/>
          <w:szCs w:val="28"/>
          <w:lang w:val="uk-UA"/>
        </w:rPr>
        <w:t xml:space="preserve"> </w:t>
      </w:r>
      <w:proofErr w:type="spellStart"/>
      <w:r w:rsidR="00AB32C7" w:rsidRPr="00B65A26">
        <w:rPr>
          <w:rFonts w:ascii="Times New Roman" w:hAnsi="Times New Roman" w:cs="Times New Roman"/>
          <w:b/>
          <w:color w:val="000000"/>
          <w:sz w:val="28"/>
          <w:szCs w:val="28"/>
          <w:lang w:val="uk-UA"/>
        </w:rPr>
        <w:t>Карпінський</w:t>
      </w:r>
      <w:proofErr w:type="spellEnd"/>
      <w:r w:rsidR="00AB32C7" w:rsidRPr="00B65A26">
        <w:rPr>
          <w:rFonts w:ascii="Times New Roman" w:hAnsi="Times New Roman" w:cs="Times New Roman"/>
          <w:b/>
          <w:color w:val="000000"/>
          <w:sz w:val="28"/>
          <w:szCs w:val="28"/>
          <w:lang w:val="uk-UA"/>
        </w:rPr>
        <w:t xml:space="preserve"> Іван Юрійович</w:t>
      </w:r>
      <w:r w:rsidR="00AB32C7">
        <w:rPr>
          <w:rFonts w:ascii="Times New Roman" w:hAnsi="Times New Roman" w:cs="Times New Roman"/>
          <w:b/>
          <w:color w:val="000000"/>
          <w:sz w:val="28"/>
          <w:szCs w:val="28"/>
          <w:lang w:val="uk-UA"/>
        </w:rPr>
        <w:t>,</w:t>
      </w:r>
      <w:r w:rsidR="00090743">
        <w:rPr>
          <w:rFonts w:ascii="Times New Roman" w:hAnsi="Times New Roman" w:cs="Times New Roman"/>
          <w:b/>
          <w:color w:val="000000"/>
          <w:sz w:val="28"/>
          <w:szCs w:val="28"/>
          <w:lang w:val="uk-UA"/>
        </w:rPr>
        <w:t xml:space="preserve"> </w:t>
      </w:r>
      <w:r w:rsidR="00AB32C7" w:rsidRPr="00B65A26">
        <w:rPr>
          <w:rFonts w:ascii="Times New Roman" w:hAnsi="Times New Roman" w:cs="Times New Roman"/>
          <w:b/>
          <w:bCs/>
          <w:color w:val="000000"/>
          <w:sz w:val="28"/>
          <w:szCs w:val="28"/>
          <w:lang w:val="uk-UA"/>
        </w:rPr>
        <w:t>обґрунтовано підо</w:t>
      </w:r>
      <w:r w:rsidR="00AB32C7">
        <w:rPr>
          <w:rFonts w:ascii="Times New Roman" w:hAnsi="Times New Roman" w:cs="Times New Roman"/>
          <w:b/>
          <w:bCs/>
          <w:color w:val="000000"/>
          <w:sz w:val="28"/>
          <w:szCs w:val="28"/>
          <w:lang w:val="uk-UA"/>
        </w:rPr>
        <w:t>зрюється у вчиненні кримінального правопорушення, передбаченого</w:t>
      </w:r>
      <w:r w:rsidR="00AB32C7" w:rsidRPr="00B65A26">
        <w:rPr>
          <w:rFonts w:ascii="Times New Roman" w:hAnsi="Times New Roman" w:cs="Times New Roman"/>
          <w:b/>
          <w:bCs/>
          <w:color w:val="000000"/>
          <w:sz w:val="28"/>
          <w:szCs w:val="28"/>
          <w:lang w:val="uk-UA"/>
        </w:rPr>
        <w:t xml:space="preserve"> ч. 2 ст. 286 КК України.</w:t>
      </w:r>
    </w:p>
    <w:p w14:paraId="208F1409" w14:textId="77777777" w:rsidR="00483932" w:rsidRPr="00B65A26" w:rsidRDefault="00483932" w:rsidP="00483932">
      <w:pPr>
        <w:spacing w:after="0" w:line="240" w:lineRule="auto"/>
        <w:contextualSpacing/>
        <w:jc w:val="both"/>
        <w:rPr>
          <w:rFonts w:ascii="Times New Roman" w:eastAsia="Calibri" w:hAnsi="Times New Roman" w:cs="Times New Roman"/>
          <w:b/>
          <w:sz w:val="28"/>
          <w:szCs w:val="28"/>
          <w:lang w:val="uk-UA"/>
        </w:rPr>
      </w:pPr>
    </w:p>
    <w:p w14:paraId="6E8FA6E8" w14:textId="77777777" w:rsidR="00D762D8" w:rsidRDefault="00D762D8" w:rsidP="00483932">
      <w:pPr>
        <w:spacing w:after="0" w:line="240" w:lineRule="auto"/>
        <w:contextualSpacing/>
        <w:jc w:val="both"/>
        <w:rPr>
          <w:rFonts w:ascii="Times New Roman" w:eastAsia="Calibri" w:hAnsi="Times New Roman" w:cs="Times New Roman"/>
          <w:b/>
          <w:sz w:val="28"/>
          <w:szCs w:val="28"/>
          <w:lang w:val="uk-UA"/>
        </w:rPr>
      </w:pPr>
    </w:p>
    <w:p w14:paraId="3EAF3760" w14:textId="4DEBEA7D" w:rsidR="007B6C88" w:rsidRPr="00554273" w:rsidRDefault="007B6C88" w:rsidP="00483932">
      <w:pPr>
        <w:spacing w:after="0" w:line="240" w:lineRule="auto"/>
        <w:contextualSpacing/>
        <w:jc w:val="both"/>
        <w:rPr>
          <w:rFonts w:ascii="Times New Roman" w:eastAsia="Calibri" w:hAnsi="Times New Roman" w:cs="Times New Roman"/>
          <w:b/>
          <w:sz w:val="28"/>
          <w:szCs w:val="28"/>
          <w:lang w:val="uk-UA"/>
        </w:rPr>
      </w:pPr>
      <w:r w:rsidRPr="00554273">
        <w:rPr>
          <w:rFonts w:ascii="Times New Roman" w:eastAsia="Calibri" w:hAnsi="Times New Roman" w:cs="Times New Roman"/>
          <w:b/>
          <w:sz w:val="28"/>
          <w:szCs w:val="28"/>
          <w:lang w:val="uk-UA"/>
        </w:rPr>
        <w:t>Старший с</w:t>
      </w:r>
      <w:r w:rsidR="00483932" w:rsidRPr="00554273">
        <w:rPr>
          <w:rFonts w:ascii="Times New Roman" w:eastAsia="Calibri" w:hAnsi="Times New Roman" w:cs="Times New Roman"/>
          <w:b/>
          <w:sz w:val="28"/>
          <w:szCs w:val="28"/>
          <w:lang w:val="uk-UA"/>
        </w:rPr>
        <w:t xml:space="preserve">лідчий СВ </w:t>
      </w:r>
      <w:r w:rsidRPr="00554273">
        <w:rPr>
          <w:rFonts w:ascii="Times New Roman" w:eastAsia="Calibri" w:hAnsi="Times New Roman" w:cs="Times New Roman"/>
          <w:b/>
          <w:sz w:val="28"/>
          <w:szCs w:val="28"/>
          <w:lang w:val="uk-UA"/>
        </w:rPr>
        <w:t xml:space="preserve">ВП № 2 </w:t>
      </w:r>
    </w:p>
    <w:p w14:paraId="2C005B03" w14:textId="23318B06" w:rsidR="00483932" w:rsidRPr="00554273" w:rsidRDefault="00483932" w:rsidP="00483932">
      <w:pPr>
        <w:spacing w:after="0" w:line="240" w:lineRule="auto"/>
        <w:contextualSpacing/>
        <w:jc w:val="both"/>
        <w:rPr>
          <w:rFonts w:ascii="Times New Roman" w:eastAsia="Calibri" w:hAnsi="Times New Roman" w:cs="Times New Roman"/>
          <w:b/>
          <w:sz w:val="28"/>
          <w:szCs w:val="28"/>
          <w:lang w:val="uk-UA"/>
        </w:rPr>
      </w:pPr>
      <w:r w:rsidRPr="00554273">
        <w:rPr>
          <w:rFonts w:ascii="Times New Roman" w:eastAsia="Calibri" w:hAnsi="Times New Roman" w:cs="Times New Roman"/>
          <w:b/>
          <w:sz w:val="28"/>
          <w:szCs w:val="28"/>
          <w:lang w:val="uk-UA"/>
        </w:rPr>
        <w:t>Полтавського РУП</w:t>
      </w:r>
    </w:p>
    <w:p w14:paraId="24B04F58" w14:textId="77777777" w:rsidR="00483932" w:rsidRPr="00554273" w:rsidRDefault="00483932" w:rsidP="00483932">
      <w:pPr>
        <w:spacing w:after="0" w:line="240" w:lineRule="auto"/>
        <w:contextualSpacing/>
        <w:jc w:val="both"/>
        <w:rPr>
          <w:rFonts w:ascii="Times New Roman" w:eastAsia="Calibri" w:hAnsi="Times New Roman" w:cs="Times New Roman"/>
          <w:b/>
          <w:sz w:val="28"/>
          <w:szCs w:val="28"/>
          <w:lang w:val="uk-UA"/>
        </w:rPr>
      </w:pPr>
      <w:r w:rsidRPr="00554273">
        <w:rPr>
          <w:rFonts w:ascii="Times New Roman" w:eastAsia="Calibri" w:hAnsi="Times New Roman" w:cs="Times New Roman"/>
          <w:b/>
          <w:sz w:val="28"/>
          <w:szCs w:val="28"/>
          <w:lang w:val="uk-UA"/>
        </w:rPr>
        <w:t>ГУНП в Полтавській області</w:t>
      </w:r>
    </w:p>
    <w:p w14:paraId="1AE0A0DD" w14:textId="1CA087F4" w:rsidR="00483932" w:rsidRPr="00554273" w:rsidRDefault="007B6C88" w:rsidP="00483932">
      <w:pPr>
        <w:spacing w:after="0" w:line="240" w:lineRule="auto"/>
        <w:contextualSpacing/>
        <w:jc w:val="both"/>
        <w:rPr>
          <w:rFonts w:ascii="Times New Roman" w:eastAsia="Calibri" w:hAnsi="Times New Roman" w:cs="Times New Roman"/>
          <w:b/>
          <w:sz w:val="28"/>
          <w:szCs w:val="28"/>
          <w:lang w:val="uk-UA"/>
        </w:rPr>
      </w:pPr>
      <w:r w:rsidRPr="00554273">
        <w:rPr>
          <w:rFonts w:ascii="Times New Roman" w:eastAsia="Calibri" w:hAnsi="Times New Roman" w:cs="Times New Roman"/>
          <w:b/>
          <w:sz w:val="28"/>
          <w:szCs w:val="28"/>
          <w:lang w:val="uk-UA"/>
        </w:rPr>
        <w:t>капітан</w:t>
      </w:r>
      <w:r w:rsidR="005B1436" w:rsidRPr="00554273">
        <w:rPr>
          <w:rFonts w:ascii="Times New Roman" w:eastAsia="Calibri" w:hAnsi="Times New Roman" w:cs="Times New Roman"/>
          <w:b/>
          <w:sz w:val="28"/>
          <w:szCs w:val="28"/>
          <w:lang w:val="uk-UA"/>
        </w:rPr>
        <w:t xml:space="preserve"> поліції                                              </w:t>
      </w:r>
      <w:r w:rsidR="00260509" w:rsidRPr="00554273">
        <w:rPr>
          <w:rFonts w:ascii="Times New Roman" w:eastAsia="Calibri" w:hAnsi="Times New Roman" w:cs="Times New Roman"/>
          <w:b/>
          <w:sz w:val="28"/>
          <w:szCs w:val="28"/>
          <w:lang w:val="uk-UA"/>
        </w:rPr>
        <w:t xml:space="preserve">          </w:t>
      </w:r>
      <w:r w:rsidRPr="00554273">
        <w:rPr>
          <w:rFonts w:ascii="Times New Roman" w:eastAsia="Calibri" w:hAnsi="Times New Roman" w:cs="Times New Roman"/>
          <w:b/>
          <w:sz w:val="28"/>
          <w:szCs w:val="28"/>
          <w:lang w:val="uk-UA"/>
        </w:rPr>
        <w:t xml:space="preserve">            Євгенія КОЖЕМЯКІНА</w:t>
      </w:r>
    </w:p>
    <w:p w14:paraId="3687F31C" w14:textId="77777777" w:rsidR="00483932" w:rsidRPr="00B65A26" w:rsidRDefault="00483932" w:rsidP="00483932">
      <w:pPr>
        <w:spacing w:after="0" w:line="240" w:lineRule="auto"/>
        <w:contextualSpacing/>
        <w:jc w:val="both"/>
        <w:rPr>
          <w:rFonts w:ascii="Times New Roman" w:eastAsia="Calibri" w:hAnsi="Times New Roman" w:cs="Times New Roman"/>
          <w:sz w:val="28"/>
          <w:szCs w:val="28"/>
          <w:lang w:val="uk-UA"/>
        </w:rPr>
      </w:pPr>
    </w:p>
    <w:p w14:paraId="18865530" w14:textId="77777777" w:rsidR="00483932" w:rsidRPr="00B65A26" w:rsidRDefault="00483932" w:rsidP="00A16B8A">
      <w:pPr>
        <w:spacing w:after="0" w:line="240" w:lineRule="auto"/>
        <w:contextualSpacing/>
        <w:jc w:val="both"/>
        <w:rPr>
          <w:rFonts w:ascii="Times New Roman" w:eastAsia="Calibri" w:hAnsi="Times New Roman" w:cs="Times New Roman"/>
          <w:b/>
          <w:bCs/>
          <w:sz w:val="28"/>
          <w:szCs w:val="28"/>
          <w:lang w:val="uk-UA"/>
        </w:rPr>
      </w:pPr>
      <w:r w:rsidRPr="00B65A26">
        <w:rPr>
          <w:rFonts w:ascii="Times New Roman" w:eastAsia="Calibri" w:hAnsi="Times New Roman" w:cs="Times New Roman"/>
          <w:sz w:val="28"/>
          <w:szCs w:val="28"/>
          <w:lang w:val="uk-UA"/>
        </w:rPr>
        <w:t>«</w:t>
      </w:r>
      <w:r w:rsidRPr="00B65A26">
        <w:rPr>
          <w:rFonts w:ascii="Times New Roman" w:eastAsia="Calibri" w:hAnsi="Times New Roman" w:cs="Times New Roman"/>
          <w:b/>
          <w:bCs/>
          <w:sz w:val="28"/>
          <w:szCs w:val="28"/>
          <w:lang w:val="uk-UA"/>
        </w:rPr>
        <w:t>ПОГОДЖЕНО»</w:t>
      </w:r>
    </w:p>
    <w:p w14:paraId="747EC802" w14:textId="77777777" w:rsidR="00483932" w:rsidRPr="00B65A26" w:rsidRDefault="00483932" w:rsidP="00483932">
      <w:pPr>
        <w:spacing w:after="0" w:line="240" w:lineRule="auto"/>
        <w:contextualSpacing/>
        <w:jc w:val="both"/>
        <w:rPr>
          <w:rFonts w:ascii="Times New Roman" w:eastAsia="Calibri" w:hAnsi="Times New Roman" w:cs="Times New Roman"/>
          <w:b/>
          <w:spacing w:val="-4"/>
          <w:sz w:val="28"/>
          <w:szCs w:val="28"/>
          <w:lang w:val="uk-UA"/>
        </w:rPr>
      </w:pPr>
      <w:r w:rsidRPr="00B65A26">
        <w:rPr>
          <w:rFonts w:ascii="Times New Roman" w:eastAsia="Calibri" w:hAnsi="Times New Roman" w:cs="Times New Roman"/>
          <w:b/>
          <w:spacing w:val="-4"/>
          <w:sz w:val="28"/>
          <w:szCs w:val="28"/>
          <w:lang w:val="uk-UA"/>
        </w:rPr>
        <w:t xml:space="preserve">Прокурор </w:t>
      </w:r>
    </w:p>
    <w:p w14:paraId="3ECBF00F" w14:textId="77777777" w:rsidR="00483932" w:rsidRPr="00B65A26" w:rsidRDefault="00483932" w:rsidP="00483932">
      <w:pPr>
        <w:spacing w:after="0" w:line="240" w:lineRule="auto"/>
        <w:contextualSpacing/>
        <w:jc w:val="both"/>
        <w:rPr>
          <w:rFonts w:ascii="Times New Roman" w:eastAsia="Calibri" w:hAnsi="Times New Roman" w:cs="Times New Roman"/>
          <w:b/>
          <w:spacing w:val="-4"/>
          <w:sz w:val="28"/>
          <w:szCs w:val="28"/>
          <w:lang w:val="uk-UA"/>
        </w:rPr>
      </w:pPr>
      <w:r w:rsidRPr="00B65A26">
        <w:rPr>
          <w:rFonts w:ascii="Times New Roman" w:eastAsia="Calibri" w:hAnsi="Times New Roman" w:cs="Times New Roman"/>
          <w:b/>
          <w:spacing w:val="-4"/>
          <w:sz w:val="28"/>
          <w:szCs w:val="28"/>
          <w:lang w:val="uk-UA"/>
        </w:rPr>
        <w:t>Решетилівської окружної прокуратури</w:t>
      </w:r>
      <w:r w:rsidRPr="00B65A26">
        <w:rPr>
          <w:rFonts w:ascii="Times New Roman" w:eastAsia="Calibri" w:hAnsi="Times New Roman" w:cs="Times New Roman"/>
          <w:b/>
          <w:spacing w:val="-4"/>
          <w:sz w:val="28"/>
          <w:szCs w:val="28"/>
          <w:lang w:val="uk-UA"/>
        </w:rPr>
        <w:tab/>
      </w:r>
      <w:r w:rsidRPr="00B65A26">
        <w:rPr>
          <w:rFonts w:ascii="Times New Roman" w:eastAsia="Calibri" w:hAnsi="Times New Roman" w:cs="Times New Roman"/>
          <w:b/>
          <w:spacing w:val="-4"/>
          <w:sz w:val="28"/>
          <w:szCs w:val="28"/>
          <w:lang w:val="uk-UA"/>
        </w:rPr>
        <w:tab/>
      </w:r>
      <w:r w:rsidRPr="00B65A26">
        <w:rPr>
          <w:rFonts w:ascii="Times New Roman" w:eastAsia="Calibri" w:hAnsi="Times New Roman" w:cs="Times New Roman"/>
          <w:b/>
          <w:spacing w:val="-4"/>
          <w:sz w:val="28"/>
          <w:szCs w:val="28"/>
          <w:lang w:val="uk-UA"/>
        </w:rPr>
        <w:tab/>
      </w:r>
      <w:r w:rsidR="00D80147">
        <w:rPr>
          <w:rFonts w:ascii="Times New Roman" w:eastAsia="Calibri" w:hAnsi="Times New Roman" w:cs="Times New Roman"/>
          <w:b/>
          <w:spacing w:val="-4"/>
          <w:sz w:val="28"/>
          <w:szCs w:val="28"/>
          <w:lang w:val="uk-UA"/>
        </w:rPr>
        <w:tab/>
      </w:r>
      <w:r w:rsidR="00260509">
        <w:rPr>
          <w:rFonts w:ascii="Times New Roman" w:eastAsia="Calibri" w:hAnsi="Times New Roman" w:cs="Times New Roman"/>
          <w:b/>
          <w:spacing w:val="-4"/>
          <w:sz w:val="28"/>
          <w:szCs w:val="28"/>
          <w:lang w:val="uk-UA"/>
        </w:rPr>
        <w:t xml:space="preserve">     </w:t>
      </w:r>
      <w:r w:rsidR="00D80147">
        <w:rPr>
          <w:rFonts w:ascii="Times New Roman" w:eastAsia="Calibri" w:hAnsi="Times New Roman" w:cs="Times New Roman"/>
          <w:b/>
          <w:spacing w:val="-4"/>
          <w:sz w:val="28"/>
          <w:szCs w:val="28"/>
          <w:lang w:val="uk-UA"/>
        </w:rPr>
        <w:t>Ірина ЗАЧЕПА</w:t>
      </w:r>
    </w:p>
    <w:p w14:paraId="30C548B1" w14:textId="77777777" w:rsidR="00483932" w:rsidRPr="00B65A26" w:rsidRDefault="00483932" w:rsidP="00483932">
      <w:pPr>
        <w:spacing w:after="0" w:line="240" w:lineRule="auto"/>
        <w:ind w:right="-285"/>
        <w:jc w:val="both"/>
        <w:rPr>
          <w:rFonts w:ascii="Times New Roman" w:hAnsi="Times New Roman"/>
          <w:bCs/>
          <w:sz w:val="28"/>
          <w:szCs w:val="28"/>
          <w:lang w:val="uk-UA"/>
        </w:rPr>
      </w:pPr>
    </w:p>
    <w:p w14:paraId="1B826E98" w14:textId="77777777" w:rsidR="00483932" w:rsidRPr="00B65A26" w:rsidRDefault="00483932" w:rsidP="00483932">
      <w:pPr>
        <w:spacing w:after="0" w:line="240" w:lineRule="auto"/>
        <w:ind w:right="-1" w:firstLine="737"/>
        <w:jc w:val="both"/>
        <w:rPr>
          <w:rFonts w:ascii="Times New Roman" w:hAnsi="Times New Roman"/>
          <w:iCs/>
          <w:spacing w:val="-4"/>
          <w:sz w:val="28"/>
          <w:szCs w:val="28"/>
          <w:lang w:val="uk-UA"/>
        </w:rPr>
      </w:pPr>
      <w:r w:rsidRPr="00B65A26">
        <w:rPr>
          <w:rFonts w:ascii="Times New Roman" w:hAnsi="Times New Roman"/>
          <w:iCs/>
          <w:spacing w:val="-4"/>
          <w:sz w:val="28"/>
          <w:szCs w:val="28"/>
          <w:lang w:val="uk-UA"/>
        </w:rPr>
        <w:t>Про підозру мені повідомлено, повідомлення про підозру та пам’ятку про процесуальні права і обов’язки отримав, права підозрюваного мені роз’яснені та зрозумілі.</w:t>
      </w:r>
    </w:p>
    <w:p w14:paraId="75D96AD9" w14:textId="77777777" w:rsidR="00483932" w:rsidRPr="00B65A26" w:rsidRDefault="00483932" w:rsidP="00483932">
      <w:pPr>
        <w:spacing w:after="0" w:line="240" w:lineRule="auto"/>
        <w:ind w:right="-285"/>
        <w:jc w:val="both"/>
        <w:rPr>
          <w:rFonts w:ascii="Times New Roman" w:hAnsi="Times New Roman"/>
          <w:b/>
          <w:bCs/>
          <w:sz w:val="28"/>
          <w:szCs w:val="28"/>
          <w:lang w:val="uk-UA"/>
        </w:rPr>
      </w:pPr>
    </w:p>
    <w:p w14:paraId="30E4F86D" w14:textId="7C751CCA" w:rsidR="00483932" w:rsidRPr="00B65A26" w:rsidRDefault="00483932" w:rsidP="00483932">
      <w:pPr>
        <w:spacing w:after="0" w:line="240" w:lineRule="auto"/>
        <w:ind w:right="-285"/>
        <w:jc w:val="both"/>
        <w:rPr>
          <w:rFonts w:ascii="Times New Roman" w:hAnsi="Times New Roman"/>
          <w:b/>
          <w:sz w:val="28"/>
          <w:szCs w:val="28"/>
          <w:lang w:val="uk-UA"/>
        </w:rPr>
      </w:pPr>
      <w:r w:rsidRPr="00B65A26">
        <w:rPr>
          <w:rFonts w:ascii="Times New Roman" w:hAnsi="Times New Roman"/>
          <w:b/>
          <w:bCs/>
          <w:sz w:val="28"/>
          <w:szCs w:val="28"/>
          <w:lang w:val="uk-UA"/>
        </w:rPr>
        <w:t xml:space="preserve">Підозрюваний:                                           </w:t>
      </w:r>
      <w:r w:rsidR="00DC35BE">
        <w:rPr>
          <w:rFonts w:ascii="Times New Roman" w:hAnsi="Times New Roman"/>
          <w:b/>
          <w:bCs/>
          <w:sz w:val="28"/>
          <w:szCs w:val="28"/>
          <w:lang w:val="uk-UA"/>
        </w:rPr>
        <w:t xml:space="preserve">                                     </w:t>
      </w:r>
      <w:proofErr w:type="spellStart"/>
      <w:r w:rsidRPr="00B65A26">
        <w:rPr>
          <w:rFonts w:ascii="Times New Roman" w:eastAsia="Calibri" w:hAnsi="Times New Roman" w:cs="Times New Roman"/>
          <w:b/>
          <w:bCs/>
          <w:sz w:val="28"/>
          <w:szCs w:val="28"/>
          <w:lang w:val="uk-UA"/>
        </w:rPr>
        <w:t>Карпінський</w:t>
      </w:r>
      <w:proofErr w:type="spellEnd"/>
      <w:r w:rsidRPr="00B65A26">
        <w:rPr>
          <w:rFonts w:ascii="Times New Roman" w:eastAsia="Calibri" w:hAnsi="Times New Roman" w:cs="Times New Roman"/>
          <w:b/>
          <w:bCs/>
          <w:sz w:val="28"/>
          <w:szCs w:val="28"/>
          <w:lang w:val="uk-UA"/>
        </w:rPr>
        <w:t xml:space="preserve"> І.Ю.</w:t>
      </w:r>
    </w:p>
    <w:p w14:paraId="5B1B2F29" w14:textId="5DF17D4B" w:rsidR="00483932" w:rsidRPr="00B65A26" w:rsidRDefault="00483932" w:rsidP="00483932">
      <w:pPr>
        <w:spacing w:after="0" w:line="240" w:lineRule="auto"/>
        <w:ind w:right="-285"/>
        <w:rPr>
          <w:rFonts w:ascii="Times New Roman" w:hAnsi="Times New Roman"/>
          <w:spacing w:val="-4"/>
          <w:sz w:val="28"/>
          <w:szCs w:val="28"/>
          <w:lang w:val="uk-UA"/>
        </w:rPr>
      </w:pPr>
      <w:r w:rsidRPr="00B65A26">
        <w:rPr>
          <w:rFonts w:ascii="Times New Roman" w:hAnsi="Times New Roman"/>
          <w:spacing w:val="-4"/>
          <w:sz w:val="28"/>
          <w:szCs w:val="28"/>
          <w:lang w:val="uk-UA"/>
        </w:rPr>
        <w:t xml:space="preserve">«___»  год.   «___» хвилин    </w:t>
      </w:r>
      <w:r w:rsidRPr="00B65A26">
        <w:rPr>
          <w:rFonts w:ascii="Times New Roman" w:hAnsi="Times New Roman"/>
          <w:spacing w:val="-4"/>
          <w:sz w:val="28"/>
          <w:szCs w:val="28"/>
          <w:lang w:val="uk-UA"/>
        </w:rPr>
        <w:tab/>
      </w:r>
    </w:p>
    <w:p w14:paraId="3CED0F43" w14:textId="06EDF7B2" w:rsidR="00483932" w:rsidRPr="00B65A26" w:rsidRDefault="00483932" w:rsidP="00483932">
      <w:pPr>
        <w:spacing w:after="0" w:line="240" w:lineRule="auto"/>
        <w:ind w:right="-285"/>
        <w:rPr>
          <w:rFonts w:ascii="Times New Roman" w:hAnsi="Times New Roman"/>
          <w:spacing w:val="-4"/>
          <w:sz w:val="28"/>
          <w:szCs w:val="28"/>
          <w:lang w:val="uk-UA"/>
        </w:rPr>
      </w:pPr>
      <w:r w:rsidRPr="00B65A26">
        <w:rPr>
          <w:rFonts w:ascii="Times New Roman" w:hAnsi="Times New Roman"/>
          <w:spacing w:val="-4"/>
          <w:sz w:val="28"/>
          <w:szCs w:val="28"/>
          <w:lang w:val="uk-UA"/>
        </w:rPr>
        <w:t>«___» ___</w:t>
      </w:r>
      <w:r w:rsidR="00AB32C7">
        <w:rPr>
          <w:rFonts w:ascii="Times New Roman" w:hAnsi="Times New Roman"/>
          <w:spacing w:val="-4"/>
          <w:sz w:val="28"/>
          <w:szCs w:val="28"/>
          <w:lang w:val="uk-UA"/>
        </w:rPr>
        <w:t>______</w:t>
      </w:r>
      <w:r w:rsidRPr="00B65A26">
        <w:rPr>
          <w:rFonts w:ascii="Times New Roman" w:hAnsi="Times New Roman"/>
          <w:spacing w:val="-4"/>
          <w:sz w:val="28"/>
          <w:szCs w:val="28"/>
          <w:lang w:val="uk-UA"/>
        </w:rPr>
        <w:t>202</w:t>
      </w:r>
      <w:r w:rsidR="00A16C59">
        <w:rPr>
          <w:rFonts w:ascii="Times New Roman" w:hAnsi="Times New Roman"/>
          <w:spacing w:val="-4"/>
          <w:sz w:val="28"/>
          <w:szCs w:val="28"/>
          <w:lang w:val="uk-UA"/>
        </w:rPr>
        <w:t>5</w:t>
      </w:r>
      <w:r w:rsidRPr="00B65A26">
        <w:rPr>
          <w:rFonts w:ascii="Times New Roman" w:hAnsi="Times New Roman"/>
          <w:spacing w:val="-4"/>
          <w:sz w:val="28"/>
          <w:szCs w:val="28"/>
          <w:lang w:val="uk-UA"/>
        </w:rPr>
        <w:t xml:space="preserve"> року</w:t>
      </w:r>
    </w:p>
    <w:p w14:paraId="6D6F4F3C" w14:textId="77777777" w:rsidR="00483932" w:rsidRPr="00B65A26" w:rsidRDefault="00483932" w:rsidP="00483932">
      <w:pPr>
        <w:spacing w:after="0" w:line="240" w:lineRule="auto"/>
        <w:ind w:right="-285"/>
        <w:jc w:val="both"/>
        <w:rPr>
          <w:rFonts w:ascii="Times New Roman" w:hAnsi="Times New Roman"/>
          <w:b/>
          <w:spacing w:val="-4"/>
          <w:sz w:val="28"/>
          <w:szCs w:val="28"/>
          <w:lang w:val="uk-UA"/>
        </w:rPr>
      </w:pPr>
    </w:p>
    <w:p w14:paraId="623F9F17" w14:textId="77777777" w:rsidR="00483932" w:rsidRPr="00B65A26" w:rsidRDefault="00483932" w:rsidP="00483932">
      <w:pPr>
        <w:spacing w:after="0" w:line="240" w:lineRule="auto"/>
        <w:ind w:right="-285"/>
        <w:jc w:val="both"/>
        <w:rPr>
          <w:rFonts w:ascii="Times New Roman" w:hAnsi="Times New Roman"/>
          <w:b/>
          <w:sz w:val="28"/>
          <w:szCs w:val="28"/>
          <w:lang w:val="uk-UA"/>
        </w:rPr>
      </w:pPr>
    </w:p>
    <w:p w14:paraId="3DC71D95" w14:textId="77777777" w:rsidR="00483932" w:rsidRPr="00B65A26" w:rsidRDefault="00483932" w:rsidP="00483932">
      <w:pPr>
        <w:spacing w:after="0" w:line="240" w:lineRule="auto"/>
        <w:ind w:right="-285"/>
        <w:jc w:val="both"/>
        <w:rPr>
          <w:rFonts w:ascii="Times New Roman" w:hAnsi="Times New Roman"/>
          <w:b/>
          <w:sz w:val="28"/>
          <w:szCs w:val="28"/>
          <w:lang w:val="uk-UA"/>
        </w:rPr>
      </w:pPr>
      <w:r w:rsidRPr="00B65A26">
        <w:rPr>
          <w:rFonts w:ascii="Times New Roman" w:hAnsi="Times New Roman"/>
          <w:b/>
          <w:sz w:val="28"/>
          <w:szCs w:val="28"/>
          <w:lang w:val="uk-UA"/>
        </w:rPr>
        <w:t xml:space="preserve">Повідомлення про підозру вручив: </w:t>
      </w:r>
    </w:p>
    <w:p w14:paraId="3E9307B5" w14:textId="77777777" w:rsidR="00A16C59" w:rsidRPr="00554273" w:rsidRDefault="00A16C59" w:rsidP="00A16C59">
      <w:pPr>
        <w:spacing w:after="0" w:line="240" w:lineRule="auto"/>
        <w:contextualSpacing/>
        <w:jc w:val="both"/>
        <w:rPr>
          <w:rFonts w:ascii="Times New Roman" w:eastAsia="Calibri" w:hAnsi="Times New Roman" w:cs="Times New Roman"/>
          <w:b/>
          <w:sz w:val="28"/>
          <w:szCs w:val="28"/>
          <w:lang w:val="uk-UA"/>
        </w:rPr>
      </w:pPr>
      <w:r w:rsidRPr="00554273">
        <w:rPr>
          <w:rFonts w:ascii="Times New Roman" w:eastAsia="Calibri" w:hAnsi="Times New Roman" w:cs="Times New Roman"/>
          <w:b/>
          <w:sz w:val="28"/>
          <w:szCs w:val="28"/>
          <w:lang w:val="uk-UA"/>
        </w:rPr>
        <w:t xml:space="preserve">Старший слідчий СВ ВП № 2 </w:t>
      </w:r>
    </w:p>
    <w:p w14:paraId="299B82F2" w14:textId="77777777" w:rsidR="00A16C59" w:rsidRPr="00554273" w:rsidRDefault="00A16C59" w:rsidP="00A16C59">
      <w:pPr>
        <w:spacing w:after="0" w:line="240" w:lineRule="auto"/>
        <w:contextualSpacing/>
        <w:jc w:val="both"/>
        <w:rPr>
          <w:rFonts w:ascii="Times New Roman" w:eastAsia="Calibri" w:hAnsi="Times New Roman" w:cs="Times New Roman"/>
          <w:b/>
          <w:sz w:val="28"/>
          <w:szCs w:val="28"/>
          <w:lang w:val="uk-UA"/>
        </w:rPr>
      </w:pPr>
      <w:r w:rsidRPr="00554273">
        <w:rPr>
          <w:rFonts w:ascii="Times New Roman" w:eastAsia="Calibri" w:hAnsi="Times New Roman" w:cs="Times New Roman"/>
          <w:b/>
          <w:sz w:val="28"/>
          <w:szCs w:val="28"/>
          <w:lang w:val="uk-UA"/>
        </w:rPr>
        <w:t>Полтавського РУП</w:t>
      </w:r>
    </w:p>
    <w:p w14:paraId="4DFB4FBC" w14:textId="77777777" w:rsidR="00A16C59" w:rsidRPr="00554273" w:rsidRDefault="00A16C59" w:rsidP="00A16C59">
      <w:pPr>
        <w:spacing w:after="0" w:line="240" w:lineRule="auto"/>
        <w:contextualSpacing/>
        <w:jc w:val="both"/>
        <w:rPr>
          <w:rFonts w:ascii="Times New Roman" w:eastAsia="Calibri" w:hAnsi="Times New Roman" w:cs="Times New Roman"/>
          <w:b/>
          <w:sz w:val="28"/>
          <w:szCs w:val="28"/>
          <w:lang w:val="uk-UA"/>
        </w:rPr>
      </w:pPr>
      <w:r w:rsidRPr="00554273">
        <w:rPr>
          <w:rFonts w:ascii="Times New Roman" w:eastAsia="Calibri" w:hAnsi="Times New Roman" w:cs="Times New Roman"/>
          <w:b/>
          <w:sz w:val="28"/>
          <w:szCs w:val="28"/>
          <w:lang w:val="uk-UA"/>
        </w:rPr>
        <w:t>ГУНП в Полтавській області</w:t>
      </w:r>
    </w:p>
    <w:p w14:paraId="3D2EC6A0" w14:textId="7BC0E8B4" w:rsidR="00A16C59" w:rsidRPr="00554273" w:rsidRDefault="00A16C59" w:rsidP="00A16C59">
      <w:pPr>
        <w:spacing w:after="0" w:line="240" w:lineRule="auto"/>
        <w:contextualSpacing/>
        <w:jc w:val="both"/>
        <w:rPr>
          <w:rFonts w:ascii="Times New Roman" w:eastAsia="Calibri" w:hAnsi="Times New Roman" w:cs="Times New Roman"/>
          <w:b/>
          <w:sz w:val="28"/>
          <w:szCs w:val="28"/>
          <w:lang w:val="uk-UA"/>
        </w:rPr>
      </w:pPr>
      <w:r w:rsidRPr="00554273">
        <w:rPr>
          <w:rFonts w:ascii="Times New Roman" w:eastAsia="Calibri" w:hAnsi="Times New Roman" w:cs="Times New Roman"/>
          <w:b/>
          <w:sz w:val="28"/>
          <w:szCs w:val="28"/>
          <w:lang w:val="uk-UA"/>
        </w:rPr>
        <w:t xml:space="preserve">капітан поліції                                                                    </w:t>
      </w:r>
      <w:r w:rsidR="00DC35BE" w:rsidRPr="00554273">
        <w:rPr>
          <w:rFonts w:ascii="Times New Roman" w:eastAsia="Calibri" w:hAnsi="Times New Roman" w:cs="Times New Roman"/>
          <w:b/>
          <w:sz w:val="28"/>
          <w:szCs w:val="28"/>
          <w:lang w:val="uk-UA"/>
        </w:rPr>
        <w:t xml:space="preserve">    </w:t>
      </w:r>
      <w:r w:rsidRPr="00554273">
        <w:rPr>
          <w:rFonts w:ascii="Times New Roman" w:eastAsia="Calibri" w:hAnsi="Times New Roman" w:cs="Times New Roman"/>
          <w:b/>
          <w:sz w:val="28"/>
          <w:szCs w:val="28"/>
          <w:lang w:val="uk-UA"/>
        </w:rPr>
        <w:t>Євгенія КОЖЕМЯКІНА</w:t>
      </w:r>
    </w:p>
    <w:p w14:paraId="4686AE1C" w14:textId="77777777" w:rsidR="00A16C59" w:rsidRPr="00554273" w:rsidRDefault="00A16C59" w:rsidP="00A16C59">
      <w:pPr>
        <w:spacing w:after="0" w:line="240" w:lineRule="auto"/>
        <w:contextualSpacing/>
        <w:jc w:val="both"/>
        <w:rPr>
          <w:rFonts w:ascii="Times New Roman" w:eastAsia="Calibri" w:hAnsi="Times New Roman" w:cs="Times New Roman"/>
          <w:sz w:val="28"/>
          <w:szCs w:val="28"/>
          <w:lang w:val="uk-UA"/>
        </w:rPr>
      </w:pPr>
    </w:p>
    <w:p w14:paraId="74E4DE8A" w14:textId="77777777" w:rsidR="007F7620" w:rsidRPr="007F7620" w:rsidRDefault="007F7620" w:rsidP="007F7620">
      <w:pPr>
        <w:autoSpaceDE w:val="0"/>
        <w:autoSpaceDN w:val="0"/>
        <w:adjustRightInd w:val="0"/>
        <w:spacing w:after="0" w:line="240" w:lineRule="auto"/>
        <w:ind w:firstLine="709"/>
        <w:jc w:val="both"/>
        <w:rPr>
          <w:rFonts w:ascii="Times New Roman" w:hAnsi="Times New Roman" w:cs="Times New Roman"/>
          <w:b/>
          <w:noProof/>
          <w:color w:val="191919"/>
          <w:sz w:val="28"/>
          <w:szCs w:val="28"/>
          <w:lang w:val="uk-UA"/>
        </w:rPr>
      </w:pPr>
      <w:r w:rsidRPr="007F7620">
        <w:rPr>
          <w:rFonts w:ascii="Times New Roman" w:hAnsi="Times New Roman" w:cs="Times New Roman"/>
          <w:color w:val="191919"/>
          <w:spacing w:val="-2"/>
          <w:sz w:val="28"/>
          <w:szCs w:val="28"/>
          <w:lang w:val="uk-UA"/>
        </w:rPr>
        <w:t xml:space="preserve">Згідно з ч. 3 ст. 42 КПК України підозрюваному (ній) </w:t>
      </w:r>
      <w:r w:rsidRPr="007F7620">
        <w:rPr>
          <w:rFonts w:ascii="Times New Roman" w:hAnsi="Times New Roman" w:cs="Times New Roman"/>
          <w:noProof/>
          <w:color w:val="191919"/>
          <w:sz w:val="28"/>
          <w:szCs w:val="28"/>
          <w:lang w:val="uk-UA"/>
        </w:rPr>
        <w:t>роз</w:t>
      </w:r>
      <w:r w:rsidRPr="007F7620">
        <w:rPr>
          <w:rFonts w:ascii="Times New Roman" w:hAnsi="Times New Roman" w:cs="Times New Roman"/>
          <w:color w:val="191919"/>
          <w:spacing w:val="-4"/>
          <w:sz w:val="28"/>
          <w:szCs w:val="28"/>
          <w:lang w:val="uk-UA"/>
        </w:rPr>
        <w:t>’</w:t>
      </w:r>
      <w:r w:rsidRPr="007F7620">
        <w:rPr>
          <w:rFonts w:ascii="Times New Roman" w:hAnsi="Times New Roman" w:cs="Times New Roman"/>
          <w:noProof/>
          <w:color w:val="191919"/>
          <w:sz w:val="28"/>
          <w:szCs w:val="28"/>
          <w:lang w:val="uk-UA"/>
        </w:rPr>
        <w:t>яснено, що він (вона) має право:</w:t>
      </w:r>
    </w:p>
    <w:p w14:paraId="0B3A4E1F" w14:textId="77777777" w:rsidR="007F7620" w:rsidRPr="007F7620" w:rsidRDefault="007F7620" w:rsidP="007F7620">
      <w:pPr>
        <w:pStyle w:val="rvps2"/>
        <w:spacing w:before="0" w:beforeAutospacing="0" w:after="0" w:afterAutospacing="0"/>
        <w:ind w:firstLine="708"/>
        <w:jc w:val="both"/>
        <w:rPr>
          <w:sz w:val="28"/>
          <w:szCs w:val="28"/>
        </w:rPr>
      </w:pPr>
      <w:r w:rsidRPr="007F7620">
        <w:rPr>
          <w:sz w:val="28"/>
          <w:szCs w:val="28"/>
        </w:rPr>
        <w:t>1) знати, у вчиненні якого кримінального правопорушення його підозрюють, обвинувачують;</w:t>
      </w:r>
    </w:p>
    <w:p w14:paraId="56D3A3A6" w14:textId="77777777" w:rsidR="007F7620" w:rsidRPr="007F7620" w:rsidRDefault="007F7620" w:rsidP="007F7620">
      <w:pPr>
        <w:pStyle w:val="rvps2"/>
        <w:spacing w:before="0" w:beforeAutospacing="0" w:after="0" w:afterAutospacing="0"/>
        <w:ind w:firstLine="708"/>
        <w:jc w:val="both"/>
        <w:rPr>
          <w:sz w:val="28"/>
          <w:szCs w:val="28"/>
        </w:rPr>
      </w:pPr>
      <w:bookmarkStart w:id="3" w:name="n701"/>
      <w:bookmarkEnd w:id="3"/>
      <w:r w:rsidRPr="007F7620">
        <w:rPr>
          <w:sz w:val="28"/>
          <w:szCs w:val="28"/>
        </w:rPr>
        <w:t>2) бути чітко і своєчасно повідомленим про свої права, передбачені цим Кодексом, а також отримати їх роз’яснення;</w:t>
      </w:r>
    </w:p>
    <w:p w14:paraId="1039ED7A" w14:textId="77777777" w:rsidR="007F7620" w:rsidRPr="007F7620" w:rsidRDefault="007F7620" w:rsidP="007F7620">
      <w:pPr>
        <w:pStyle w:val="rvps2"/>
        <w:spacing w:before="0" w:beforeAutospacing="0" w:after="0" w:afterAutospacing="0"/>
        <w:ind w:firstLine="708"/>
        <w:jc w:val="both"/>
        <w:rPr>
          <w:sz w:val="28"/>
          <w:szCs w:val="28"/>
        </w:rPr>
      </w:pPr>
      <w:bookmarkStart w:id="4" w:name="n702"/>
      <w:bookmarkEnd w:id="4"/>
      <w:r w:rsidRPr="007F7620">
        <w:rPr>
          <w:sz w:val="28"/>
          <w:szCs w:val="28"/>
        </w:rPr>
        <w:lastRenderedPageBreak/>
        <w:t>3) на першу вимогу мати захисника і побачення з ним до першого допиту дотриманням умов, що забезпечують конфіденційність спілкування, а також після першого допиту - мати такі побачення без обмеження їх кількості й тривалості; на участь захисника у проведенні допиту та інших процесуальних дій; на відмову від захисника в будь-який момент кримінального провадження; на отримання правової допомоги захисника за рахунок держави у випадках, передбачених цим Кодексом та/або законом, що регулює надання безоплатної правової допомоги, в тому числі у зв’язку з відсутністю коштів на її оплату;</w:t>
      </w:r>
    </w:p>
    <w:p w14:paraId="19581074" w14:textId="77777777" w:rsidR="007F7620" w:rsidRPr="007F7620" w:rsidRDefault="007F7620" w:rsidP="007F7620">
      <w:pPr>
        <w:pStyle w:val="rvps2"/>
        <w:spacing w:before="0" w:beforeAutospacing="0" w:after="0" w:afterAutospacing="0"/>
        <w:ind w:firstLine="708"/>
        <w:jc w:val="both"/>
        <w:rPr>
          <w:sz w:val="28"/>
          <w:szCs w:val="28"/>
        </w:rPr>
      </w:pPr>
      <w:bookmarkStart w:id="5" w:name="n703"/>
      <w:bookmarkEnd w:id="5"/>
      <w:r w:rsidRPr="007F7620">
        <w:rPr>
          <w:sz w:val="28"/>
          <w:szCs w:val="28"/>
        </w:rPr>
        <w:t>4) не говорити нічого з приводу підозри проти нього, обвинувачення або у будь-який момент відмовитися відповідати на запитання;</w:t>
      </w:r>
    </w:p>
    <w:p w14:paraId="627BEF48" w14:textId="77777777" w:rsidR="007F7620" w:rsidRPr="007F7620" w:rsidRDefault="007F7620" w:rsidP="007F7620">
      <w:pPr>
        <w:pStyle w:val="rvps2"/>
        <w:spacing w:before="0" w:beforeAutospacing="0" w:after="0" w:afterAutospacing="0"/>
        <w:ind w:firstLine="708"/>
        <w:jc w:val="both"/>
        <w:rPr>
          <w:sz w:val="28"/>
          <w:szCs w:val="28"/>
        </w:rPr>
      </w:pPr>
      <w:bookmarkStart w:id="6" w:name="n704"/>
      <w:bookmarkEnd w:id="6"/>
      <w:r w:rsidRPr="007F7620">
        <w:rPr>
          <w:sz w:val="28"/>
          <w:szCs w:val="28"/>
        </w:rPr>
        <w:t>5) давати пояснення, показання з приводу підозри, обвинувачення чи в будь-який момент відмовитися їх давати;</w:t>
      </w:r>
    </w:p>
    <w:p w14:paraId="47977F63" w14:textId="77777777" w:rsidR="007F7620" w:rsidRPr="007F7620" w:rsidRDefault="007F7620" w:rsidP="007F7620">
      <w:pPr>
        <w:pStyle w:val="rvps2"/>
        <w:spacing w:before="0" w:beforeAutospacing="0" w:after="0" w:afterAutospacing="0"/>
        <w:ind w:firstLine="708"/>
        <w:jc w:val="both"/>
        <w:rPr>
          <w:sz w:val="28"/>
          <w:szCs w:val="28"/>
        </w:rPr>
      </w:pPr>
      <w:bookmarkStart w:id="7" w:name="n705"/>
      <w:bookmarkEnd w:id="7"/>
      <w:r w:rsidRPr="007F7620">
        <w:rPr>
          <w:sz w:val="28"/>
          <w:szCs w:val="28"/>
        </w:rPr>
        <w:t>6) вимагати перевірки обґрунтованості затримання;</w:t>
      </w:r>
    </w:p>
    <w:p w14:paraId="19FED7D4" w14:textId="77777777" w:rsidR="007F7620" w:rsidRPr="007F7620" w:rsidRDefault="007F7620" w:rsidP="007F7620">
      <w:pPr>
        <w:pStyle w:val="rvps2"/>
        <w:spacing w:before="0" w:beforeAutospacing="0" w:after="0" w:afterAutospacing="0"/>
        <w:ind w:firstLine="708"/>
        <w:jc w:val="both"/>
        <w:rPr>
          <w:sz w:val="28"/>
          <w:szCs w:val="28"/>
        </w:rPr>
      </w:pPr>
      <w:bookmarkStart w:id="8" w:name="n706"/>
      <w:bookmarkEnd w:id="8"/>
      <w:r w:rsidRPr="007F7620">
        <w:rPr>
          <w:sz w:val="28"/>
          <w:szCs w:val="28"/>
        </w:rPr>
        <w:t xml:space="preserve">7) у разі затримання або застосування запобіжного заходу у вигляді тримання під вартою-на негайне повідомлення членів сім’ї, близьких родичів чи інших осіб про затримання і місце свого перебування згідно з положеннями </w:t>
      </w:r>
      <w:hyperlink r:id="rId4" w:anchor="n2027" w:history="1">
        <w:r w:rsidRPr="007F7620">
          <w:rPr>
            <w:rStyle w:val="a4"/>
            <w:color w:val="auto"/>
            <w:sz w:val="28"/>
            <w:szCs w:val="28"/>
          </w:rPr>
          <w:t>статті 213</w:t>
        </w:r>
      </w:hyperlink>
      <w:r w:rsidRPr="007F7620">
        <w:rPr>
          <w:sz w:val="28"/>
          <w:szCs w:val="28"/>
        </w:rPr>
        <w:t xml:space="preserve"> цього Кодексу;</w:t>
      </w:r>
    </w:p>
    <w:p w14:paraId="60AA91D7" w14:textId="77777777" w:rsidR="007F7620" w:rsidRPr="007F7620" w:rsidRDefault="007F7620" w:rsidP="007F7620">
      <w:pPr>
        <w:pStyle w:val="rvps2"/>
        <w:spacing w:before="0" w:beforeAutospacing="0" w:after="0" w:afterAutospacing="0"/>
        <w:ind w:firstLine="708"/>
        <w:jc w:val="both"/>
        <w:rPr>
          <w:sz w:val="28"/>
          <w:szCs w:val="28"/>
        </w:rPr>
      </w:pPr>
      <w:bookmarkStart w:id="9" w:name="n707"/>
      <w:bookmarkEnd w:id="9"/>
      <w:r w:rsidRPr="007F7620">
        <w:rPr>
          <w:sz w:val="28"/>
          <w:szCs w:val="28"/>
        </w:rPr>
        <w:t>8) збирати і подавати слідчому, прокурору, слідчому судді докази;</w:t>
      </w:r>
    </w:p>
    <w:p w14:paraId="0AA9DD4B" w14:textId="77777777" w:rsidR="007F7620" w:rsidRPr="007F7620" w:rsidRDefault="007F7620" w:rsidP="007F7620">
      <w:pPr>
        <w:pStyle w:val="rvps2"/>
        <w:spacing w:before="0" w:beforeAutospacing="0" w:after="0" w:afterAutospacing="0"/>
        <w:ind w:firstLine="708"/>
        <w:jc w:val="both"/>
        <w:rPr>
          <w:sz w:val="28"/>
          <w:szCs w:val="28"/>
        </w:rPr>
      </w:pPr>
      <w:bookmarkStart w:id="10" w:name="n708"/>
      <w:bookmarkEnd w:id="10"/>
      <w:r w:rsidRPr="007F7620">
        <w:rPr>
          <w:sz w:val="28"/>
          <w:szCs w:val="28"/>
        </w:rPr>
        <w:t>9) брати участь у проведенні процесуальних дій;</w:t>
      </w:r>
    </w:p>
    <w:p w14:paraId="319B4736" w14:textId="77777777" w:rsidR="007F7620" w:rsidRPr="007F7620" w:rsidRDefault="007F7620" w:rsidP="007F7620">
      <w:pPr>
        <w:pStyle w:val="rvps2"/>
        <w:spacing w:before="0" w:beforeAutospacing="0" w:after="0" w:afterAutospacing="0"/>
        <w:ind w:firstLine="708"/>
        <w:jc w:val="both"/>
        <w:rPr>
          <w:sz w:val="28"/>
          <w:szCs w:val="28"/>
        </w:rPr>
      </w:pPr>
      <w:bookmarkStart w:id="11" w:name="n709"/>
      <w:bookmarkEnd w:id="11"/>
      <w:r w:rsidRPr="007F7620">
        <w:rPr>
          <w:sz w:val="28"/>
          <w:szCs w:val="28"/>
        </w:rPr>
        <w:t>10) 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14:paraId="2D07A89A" w14:textId="77777777" w:rsidR="007F7620" w:rsidRPr="007F7620" w:rsidRDefault="007F7620" w:rsidP="007F7620">
      <w:pPr>
        <w:pStyle w:val="rvps2"/>
        <w:spacing w:before="0" w:beforeAutospacing="0" w:after="0" w:afterAutospacing="0"/>
        <w:ind w:firstLine="708"/>
        <w:jc w:val="both"/>
        <w:rPr>
          <w:sz w:val="28"/>
          <w:szCs w:val="28"/>
        </w:rPr>
      </w:pPr>
      <w:bookmarkStart w:id="12" w:name="n710"/>
      <w:bookmarkEnd w:id="12"/>
      <w:r w:rsidRPr="007F7620">
        <w:rPr>
          <w:sz w:val="28"/>
          <w:szCs w:val="28"/>
        </w:rPr>
        <w:t>11) застосовувати з додержанням вимог цього Кодексу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w:t>
      </w:r>
      <w:proofErr w:type="spellStart"/>
      <w:r w:rsidRPr="007F7620">
        <w:rPr>
          <w:sz w:val="28"/>
          <w:szCs w:val="28"/>
        </w:rPr>
        <w:t>постановляється</w:t>
      </w:r>
      <w:proofErr w:type="spellEnd"/>
      <w:r w:rsidRPr="007F7620">
        <w:rPr>
          <w:sz w:val="28"/>
          <w:szCs w:val="28"/>
        </w:rPr>
        <w:t>) вмотивована постанова (ухвала);</w:t>
      </w:r>
    </w:p>
    <w:p w14:paraId="19DBE873" w14:textId="77777777" w:rsidR="007F7620" w:rsidRPr="007F7620" w:rsidRDefault="007F7620" w:rsidP="007F7620">
      <w:pPr>
        <w:pStyle w:val="rvps2"/>
        <w:spacing w:before="0" w:beforeAutospacing="0" w:after="0" w:afterAutospacing="0"/>
        <w:ind w:firstLine="708"/>
        <w:jc w:val="both"/>
        <w:rPr>
          <w:sz w:val="28"/>
          <w:szCs w:val="28"/>
        </w:rPr>
      </w:pPr>
      <w:bookmarkStart w:id="13" w:name="n711"/>
      <w:bookmarkEnd w:id="13"/>
      <w:r w:rsidRPr="007F7620">
        <w:rPr>
          <w:sz w:val="28"/>
          <w:szCs w:val="28"/>
        </w:rPr>
        <w:t>12) заявляти клопотання про проведення процесуальних дій, про забезпечення безпеки щодо себе, членів своєї сім’ї, близьких родичів, майна, житла тощо;</w:t>
      </w:r>
    </w:p>
    <w:p w14:paraId="247148B7" w14:textId="77777777" w:rsidR="007F7620" w:rsidRPr="007F7620" w:rsidRDefault="007F7620" w:rsidP="007F7620">
      <w:pPr>
        <w:pStyle w:val="rvps2"/>
        <w:spacing w:before="0" w:beforeAutospacing="0" w:after="0" w:afterAutospacing="0"/>
        <w:ind w:firstLine="708"/>
        <w:jc w:val="both"/>
        <w:rPr>
          <w:sz w:val="28"/>
          <w:szCs w:val="28"/>
        </w:rPr>
      </w:pPr>
      <w:bookmarkStart w:id="14" w:name="n712"/>
      <w:bookmarkEnd w:id="14"/>
      <w:r w:rsidRPr="007F7620">
        <w:rPr>
          <w:sz w:val="28"/>
          <w:szCs w:val="28"/>
        </w:rPr>
        <w:t>13) заявляти відводи;</w:t>
      </w:r>
    </w:p>
    <w:p w14:paraId="28FF4C27" w14:textId="77777777" w:rsidR="007F7620" w:rsidRPr="007F7620" w:rsidRDefault="007F7620" w:rsidP="007F7620">
      <w:pPr>
        <w:pStyle w:val="rvps2"/>
        <w:spacing w:before="0" w:beforeAutospacing="0" w:after="0" w:afterAutospacing="0"/>
        <w:ind w:firstLine="708"/>
        <w:jc w:val="both"/>
        <w:rPr>
          <w:sz w:val="28"/>
          <w:szCs w:val="28"/>
        </w:rPr>
      </w:pPr>
      <w:bookmarkStart w:id="15" w:name="n713"/>
      <w:bookmarkEnd w:id="15"/>
      <w:r w:rsidRPr="007F7620">
        <w:rPr>
          <w:sz w:val="28"/>
          <w:szCs w:val="28"/>
        </w:rPr>
        <w:t xml:space="preserve">14) ознайомлюватися з матеріалами досудового розслідування в порядку, передбаченому </w:t>
      </w:r>
      <w:hyperlink r:id="rId5" w:anchor="n2090" w:history="1">
        <w:r w:rsidRPr="007F7620">
          <w:rPr>
            <w:rStyle w:val="a4"/>
            <w:color w:val="auto"/>
            <w:sz w:val="28"/>
            <w:szCs w:val="28"/>
          </w:rPr>
          <w:t>статтею 221</w:t>
        </w:r>
      </w:hyperlink>
      <w:r w:rsidRPr="007F7620">
        <w:rPr>
          <w:sz w:val="28"/>
          <w:szCs w:val="28"/>
        </w:rPr>
        <w:t xml:space="preserve"> цього Кодексу, та вимагати відкриття матеріалів згідно зі </w:t>
      </w:r>
      <w:hyperlink r:id="rId6" w:anchor="n2593" w:history="1">
        <w:r w:rsidRPr="007F7620">
          <w:rPr>
            <w:rStyle w:val="a4"/>
            <w:color w:val="auto"/>
            <w:sz w:val="28"/>
            <w:szCs w:val="28"/>
          </w:rPr>
          <w:t>статтею 290</w:t>
        </w:r>
      </w:hyperlink>
      <w:r w:rsidRPr="007F7620">
        <w:rPr>
          <w:sz w:val="28"/>
          <w:szCs w:val="28"/>
        </w:rPr>
        <w:t xml:space="preserve"> цього Кодексу;</w:t>
      </w:r>
    </w:p>
    <w:p w14:paraId="65194C6E" w14:textId="77777777" w:rsidR="007F7620" w:rsidRPr="007F7620" w:rsidRDefault="007F7620" w:rsidP="007F7620">
      <w:pPr>
        <w:pStyle w:val="rvps2"/>
        <w:spacing w:before="0" w:beforeAutospacing="0" w:after="0" w:afterAutospacing="0"/>
        <w:ind w:firstLine="708"/>
        <w:jc w:val="both"/>
        <w:rPr>
          <w:sz w:val="28"/>
          <w:szCs w:val="28"/>
        </w:rPr>
      </w:pPr>
      <w:bookmarkStart w:id="16" w:name="n714"/>
      <w:bookmarkEnd w:id="16"/>
      <w:r w:rsidRPr="007F7620">
        <w:rPr>
          <w:sz w:val="28"/>
          <w:szCs w:val="28"/>
        </w:rPr>
        <w:t>15) одержувати копії процесуальних документів та письмові повідомлення;</w:t>
      </w:r>
    </w:p>
    <w:p w14:paraId="1696171E" w14:textId="77777777" w:rsidR="007F7620" w:rsidRPr="007F7620" w:rsidRDefault="007F7620" w:rsidP="007F7620">
      <w:pPr>
        <w:pStyle w:val="rvps2"/>
        <w:spacing w:before="0" w:beforeAutospacing="0" w:after="0" w:afterAutospacing="0"/>
        <w:ind w:firstLine="708"/>
        <w:jc w:val="both"/>
        <w:rPr>
          <w:sz w:val="28"/>
          <w:szCs w:val="28"/>
        </w:rPr>
      </w:pPr>
      <w:bookmarkStart w:id="17" w:name="n715"/>
      <w:bookmarkEnd w:id="17"/>
      <w:r w:rsidRPr="007F7620">
        <w:rPr>
          <w:sz w:val="28"/>
          <w:szCs w:val="28"/>
        </w:rPr>
        <w:t>16) оскаржувати рішення, дії та бездіяльність слідчого, прокурора, слідчого судді в порядку, передбаченому цим Кодексом;</w:t>
      </w:r>
    </w:p>
    <w:p w14:paraId="170196BE" w14:textId="77777777" w:rsidR="007F7620" w:rsidRPr="007F7620" w:rsidRDefault="007F7620" w:rsidP="007F7620">
      <w:pPr>
        <w:pStyle w:val="rvps2"/>
        <w:spacing w:before="0" w:beforeAutospacing="0" w:after="0" w:afterAutospacing="0"/>
        <w:ind w:firstLine="708"/>
        <w:jc w:val="both"/>
        <w:rPr>
          <w:sz w:val="28"/>
          <w:szCs w:val="28"/>
        </w:rPr>
      </w:pPr>
      <w:bookmarkStart w:id="18" w:name="n716"/>
      <w:bookmarkEnd w:id="18"/>
      <w:r w:rsidRPr="007F7620">
        <w:rPr>
          <w:sz w:val="28"/>
          <w:szCs w:val="28"/>
        </w:rPr>
        <w:t>17)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підтвердилися;</w:t>
      </w:r>
    </w:p>
    <w:p w14:paraId="3300BD62" w14:textId="77777777" w:rsidR="007F7620" w:rsidRPr="007F7620" w:rsidRDefault="007F7620" w:rsidP="007F7620">
      <w:pPr>
        <w:pStyle w:val="rvps2"/>
        <w:spacing w:before="0" w:beforeAutospacing="0" w:after="0" w:afterAutospacing="0"/>
        <w:ind w:firstLine="708"/>
        <w:jc w:val="both"/>
        <w:rPr>
          <w:sz w:val="28"/>
          <w:szCs w:val="28"/>
        </w:rPr>
      </w:pPr>
      <w:bookmarkStart w:id="19" w:name="n717"/>
      <w:bookmarkEnd w:id="19"/>
      <w:r w:rsidRPr="007F7620">
        <w:rPr>
          <w:sz w:val="28"/>
          <w:szCs w:val="28"/>
        </w:rPr>
        <w:lastRenderedPageBreak/>
        <w:t>18) користуватися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14:paraId="3E6E2195" w14:textId="77777777" w:rsidR="007F7620" w:rsidRPr="007F7620" w:rsidRDefault="007F7620" w:rsidP="007F7620">
      <w:pPr>
        <w:autoSpaceDE w:val="0"/>
        <w:autoSpaceDN w:val="0"/>
        <w:adjustRightInd w:val="0"/>
        <w:spacing w:after="0" w:line="240" w:lineRule="auto"/>
        <w:ind w:firstLine="709"/>
        <w:jc w:val="both"/>
        <w:rPr>
          <w:rFonts w:ascii="Times New Roman" w:hAnsi="Times New Roman" w:cs="Times New Roman"/>
          <w:b/>
          <w:noProof/>
          <w:sz w:val="28"/>
          <w:szCs w:val="28"/>
          <w:lang w:val="uk-UA"/>
        </w:rPr>
      </w:pPr>
      <w:r w:rsidRPr="007F7620">
        <w:rPr>
          <w:rFonts w:ascii="Times New Roman" w:hAnsi="Times New Roman" w:cs="Times New Roman"/>
          <w:spacing w:val="-2"/>
          <w:sz w:val="28"/>
          <w:szCs w:val="28"/>
          <w:lang w:val="uk-UA"/>
        </w:rPr>
        <w:t xml:space="preserve">Підозрюваному (ній) </w:t>
      </w:r>
      <w:r w:rsidRPr="007F7620">
        <w:rPr>
          <w:rFonts w:ascii="Times New Roman" w:hAnsi="Times New Roman" w:cs="Times New Roman"/>
          <w:noProof/>
          <w:sz w:val="28"/>
          <w:szCs w:val="28"/>
          <w:lang w:val="uk-UA"/>
        </w:rPr>
        <w:t>роз</w:t>
      </w:r>
      <w:r w:rsidRPr="007F7620">
        <w:rPr>
          <w:rFonts w:ascii="Times New Roman" w:hAnsi="Times New Roman" w:cs="Times New Roman"/>
          <w:spacing w:val="-4"/>
          <w:sz w:val="28"/>
          <w:szCs w:val="28"/>
          <w:lang w:val="uk-UA"/>
        </w:rPr>
        <w:t>’</w:t>
      </w:r>
      <w:r w:rsidRPr="007F7620">
        <w:rPr>
          <w:rFonts w:ascii="Times New Roman" w:hAnsi="Times New Roman" w:cs="Times New Roman"/>
          <w:noProof/>
          <w:sz w:val="28"/>
          <w:szCs w:val="28"/>
          <w:lang w:val="uk-UA"/>
        </w:rPr>
        <w:t>яснено, що з</w:t>
      </w:r>
      <w:r w:rsidRPr="007F7620">
        <w:rPr>
          <w:rFonts w:ascii="Times New Roman" w:hAnsi="Times New Roman" w:cs="Times New Roman"/>
          <w:spacing w:val="-2"/>
          <w:sz w:val="28"/>
          <w:szCs w:val="28"/>
          <w:lang w:val="uk-UA"/>
        </w:rPr>
        <w:t>гідно з ч. 6 ст. 42 КПК України підозрюваний, який є іноземцем і тримається під вартою, має право на зустрічі з представником дипломатичної чи консульської установи своєї держави, яку йому зобов’язана забезпечити адміністрація місця ув</w:t>
      </w:r>
      <w:r w:rsidRPr="007F7620">
        <w:rPr>
          <w:rFonts w:ascii="Times New Roman" w:hAnsi="Times New Roman" w:cs="Times New Roman"/>
          <w:sz w:val="28"/>
          <w:szCs w:val="28"/>
          <w:lang w:val="uk-UA"/>
        </w:rPr>
        <w:t>’</w:t>
      </w:r>
      <w:r w:rsidRPr="007F7620">
        <w:rPr>
          <w:rFonts w:ascii="Times New Roman" w:hAnsi="Times New Roman" w:cs="Times New Roman"/>
          <w:spacing w:val="-2"/>
          <w:sz w:val="28"/>
          <w:szCs w:val="28"/>
          <w:lang w:val="uk-UA"/>
        </w:rPr>
        <w:t>язнення.</w:t>
      </w:r>
    </w:p>
    <w:p w14:paraId="220B27D3" w14:textId="77777777" w:rsidR="007F7620" w:rsidRPr="007F7620" w:rsidRDefault="007F7620" w:rsidP="007F7620">
      <w:pPr>
        <w:spacing w:after="0" w:line="240" w:lineRule="auto"/>
        <w:ind w:firstLine="737"/>
        <w:jc w:val="both"/>
        <w:rPr>
          <w:rFonts w:ascii="Times New Roman" w:hAnsi="Times New Roman" w:cs="Times New Roman"/>
          <w:b/>
          <w:spacing w:val="-4"/>
          <w:sz w:val="28"/>
          <w:szCs w:val="28"/>
          <w:lang w:val="uk-UA"/>
        </w:rPr>
      </w:pPr>
      <w:r w:rsidRPr="007F7620">
        <w:rPr>
          <w:rFonts w:ascii="Times New Roman" w:hAnsi="Times New Roman" w:cs="Times New Roman"/>
          <w:spacing w:val="-4"/>
          <w:sz w:val="28"/>
          <w:szCs w:val="28"/>
          <w:lang w:val="uk-UA"/>
        </w:rPr>
        <w:t>Про зміну підозри мені повідомлено, повідомлення про підозру та пам’ятка про процесуальні права та обов’язки вручені, права підозрюваного оголошені та роз’яснені.</w:t>
      </w:r>
    </w:p>
    <w:p w14:paraId="21038333" w14:textId="77777777" w:rsidR="007F7620" w:rsidRPr="007F7620" w:rsidRDefault="007F7620" w:rsidP="007F7620">
      <w:pPr>
        <w:spacing w:after="0" w:line="240" w:lineRule="auto"/>
        <w:ind w:firstLine="708"/>
        <w:rPr>
          <w:rFonts w:ascii="Times New Roman" w:hAnsi="Times New Roman" w:cs="Times New Roman"/>
          <w:sz w:val="28"/>
          <w:szCs w:val="28"/>
          <w:lang w:val="uk-UA"/>
        </w:rPr>
      </w:pPr>
    </w:p>
    <w:p w14:paraId="2F84386F" w14:textId="3B0A0AC1" w:rsidR="007F7620" w:rsidRPr="007F7620" w:rsidRDefault="007F7620" w:rsidP="007F7620">
      <w:pPr>
        <w:spacing w:after="0" w:line="240" w:lineRule="auto"/>
        <w:rPr>
          <w:rFonts w:ascii="Times New Roman" w:hAnsi="Times New Roman" w:cs="Times New Roman"/>
          <w:spacing w:val="-4"/>
          <w:sz w:val="28"/>
          <w:szCs w:val="28"/>
        </w:rPr>
      </w:pPr>
      <w:proofErr w:type="spellStart"/>
      <w:r w:rsidRPr="007F7620">
        <w:rPr>
          <w:rFonts w:ascii="Times New Roman" w:hAnsi="Times New Roman" w:cs="Times New Roman"/>
          <w:sz w:val="28"/>
          <w:szCs w:val="28"/>
        </w:rPr>
        <w:t>Підозрюваний</w:t>
      </w:r>
      <w:proofErr w:type="spellEnd"/>
      <w:r w:rsidRPr="007F762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7F7620">
        <w:rPr>
          <w:rFonts w:ascii="Times New Roman" w:eastAsia="Calibri" w:hAnsi="Times New Roman" w:cs="Times New Roman"/>
          <w:sz w:val="28"/>
          <w:szCs w:val="28"/>
          <w:lang w:val="uk-UA"/>
        </w:rPr>
        <w:t>Карпінський</w:t>
      </w:r>
      <w:proofErr w:type="spellEnd"/>
      <w:r w:rsidRPr="007F7620">
        <w:rPr>
          <w:rFonts w:ascii="Times New Roman" w:eastAsia="Calibri" w:hAnsi="Times New Roman" w:cs="Times New Roman"/>
          <w:sz w:val="28"/>
          <w:szCs w:val="28"/>
          <w:lang w:val="uk-UA"/>
        </w:rPr>
        <w:t xml:space="preserve"> Іван Юрійович</w:t>
      </w:r>
    </w:p>
    <w:p w14:paraId="7422F8F2" w14:textId="77777777" w:rsidR="007F7620" w:rsidRDefault="007F7620" w:rsidP="007F7620">
      <w:pPr>
        <w:spacing w:after="0" w:line="240" w:lineRule="auto"/>
        <w:ind w:firstLine="708"/>
        <w:rPr>
          <w:rFonts w:ascii="Times New Roman" w:hAnsi="Times New Roman" w:cs="Times New Roman"/>
          <w:spacing w:val="-4"/>
          <w:sz w:val="28"/>
          <w:szCs w:val="28"/>
        </w:rPr>
      </w:pPr>
      <w:r w:rsidRPr="007F7620">
        <w:rPr>
          <w:rFonts w:ascii="Times New Roman" w:hAnsi="Times New Roman" w:cs="Times New Roman"/>
          <w:spacing w:val="-4"/>
          <w:sz w:val="28"/>
          <w:szCs w:val="28"/>
        </w:rPr>
        <w:t xml:space="preserve">           </w:t>
      </w:r>
    </w:p>
    <w:p w14:paraId="6109E287" w14:textId="38DB73A9" w:rsidR="007F7620" w:rsidRPr="007F7620" w:rsidRDefault="007F7620" w:rsidP="007F7620">
      <w:pPr>
        <w:spacing w:after="0" w:line="240" w:lineRule="auto"/>
        <w:ind w:firstLine="708"/>
        <w:rPr>
          <w:rFonts w:ascii="Times New Roman" w:hAnsi="Times New Roman" w:cs="Times New Roman"/>
          <w:b/>
          <w:spacing w:val="-4"/>
          <w:sz w:val="28"/>
          <w:szCs w:val="28"/>
        </w:rPr>
      </w:pPr>
      <w:r>
        <w:rPr>
          <w:rFonts w:ascii="Times New Roman" w:hAnsi="Times New Roman" w:cs="Times New Roman"/>
          <w:spacing w:val="-4"/>
          <w:sz w:val="28"/>
          <w:szCs w:val="28"/>
          <w:lang w:val="uk-UA"/>
        </w:rPr>
        <w:t xml:space="preserve">   </w:t>
      </w:r>
      <w:proofErr w:type="gramStart"/>
      <w:r w:rsidRPr="007F7620">
        <w:rPr>
          <w:rFonts w:ascii="Times New Roman" w:hAnsi="Times New Roman" w:cs="Times New Roman"/>
          <w:spacing w:val="-4"/>
          <w:sz w:val="28"/>
          <w:szCs w:val="28"/>
        </w:rPr>
        <w:t>« _</w:t>
      </w:r>
      <w:proofErr w:type="gramEnd"/>
      <w:r w:rsidRPr="007F7620">
        <w:rPr>
          <w:rFonts w:ascii="Times New Roman" w:hAnsi="Times New Roman" w:cs="Times New Roman"/>
          <w:spacing w:val="-4"/>
          <w:sz w:val="28"/>
          <w:szCs w:val="28"/>
        </w:rPr>
        <w:t xml:space="preserve">____ » год. «_____» </w:t>
      </w:r>
      <w:proofErr w:type="spellStart"/>
      <w:r w:rsidRPr="007F7620">
        <w:rPr>
          <w:rFonts w:ascii="Times New Roman" w:hAnsi="Times New Roman" w:cs="Times New Roman"/>
          <w:spacing w:val="-4"/>
          <w:sz w:val="28"/>
          <w:szCs w:val="28"/>
        </w:rPr>
        <w:t>хв</w:t>
      </w:r>
      <w:proofErr w:type="spellEnd"/>
      <w:r w:rsidRPr="007F7620">
        <w:rPr>
          <w:rFonts w:ascii="Times New Roman" w:hAnsi="Times New Roman" w:cs="Times New Roman"/>
          <w:spacing w:val="-4"/>
          <w:sz w:val="28"/>
          <w:szCs w:val="28"/>
        </w:rPr>
        <w:t>.  «_____» _______ 2025 року.</w:t>
      </w:r>
    </w:p>
    <w:p w14:paraId="534433FA" w14:textId="77777777" w:rsidR="007F7620" w:rsidRPr="007F7620" w:rsidRDefault="007F7620" w:rsidP="007F7620">
      <w:pPr>
        <w:spacing w:after="0" w:line="240" w:lineRule="auto"/>
        <w:jc w:val="both"/>
        <w:rPr>
          <w:rFonts w:ascii="Times New Roman" w:hAnsi="Times New Roman" w:cs="Times New Roman"/>
          <w:b/>
          <w:sz w:val="28"/>
          <w:szCs w:val="28"/>
        </w:rPr>
      </w:pPr>
    </w:p>
    <w:p w14:paraId="7A8ADCFA" w14:textId="77777777" w:rsidR="007F7620" w:rsidRPr="007F7620" w:rsidRDefault="007F7620" w:rsidP="007F7620">
      <w:pPr>
        <w:autoSpaceDE w:val="0"/>
        <w:autoSpaceDN w:val="0"/>
        <w:adjustRightInd w:val="0"/>
        <w:spacing w:after="0" w:line="240" w:lineRule="auto"/>
        <w:jc w:val="both"/>
        <w:rPr>
          <w:rFonts w:ascii="Times New Roman" w:hAnsi="Times New Roman" w:cs="Times New Roman"/>
          <w:sz w:val="28"/>
          <w:szCs w:val="28"/>
        </w:rPr>
      </w:pPr>
    </w:p>
    <w:p w14:paraId="3C4C56E3" w14:textId="77777777" w:rsidR="007F7620" w:rsidRPr="007F7620" w:rsidRDefault="007F7620" w:rsidP="007F7620">
      <w:pPr>
        <w:tabs>
          <w:tab w:val="left" w:pos="0"/>
        </w:tabs>
        <w:spacing w:after="0" w:line="240" w:lineRule="auto"/>
        <w:jc w:val="both"/>
        <w:rPr>
          <w:rFonts w:ascii="Times New Roman" w:hAnsi="Times New Roman" w:cs="Times New Roman"/>
          <w:b/>
          <w:sz w:val="28"/>
          <w:szCs w:val="28"/>
        </w:rPr>
      </w:pPr>
      <w:r w:rsidRPr="007F7620">
        <w:rPr>
          <w:rFonts w:ascii="Times New Roman" w:hAnsi="Times New Roman" w:cs="Times New Roman"/>
          <w:sz w:val="28"/>
          <w:szCs w:val="28"/>
        </w:rPr>
        <w:t xml:space="preserve">Старший </w:t>
      </w:r>
      <w:proofErr w:type="spellStart"/>
      <w:r w:rsidRPr="007F7620">
        <w:rPr>
          <w:rFonts w:ascii="Times New Roman" w:hAnsi="Times New Roman" w:cs="Times New Roman"/>
          <w:sz w:val="28"/>
          <w:szCs w:val="28"/>
        </w:rPr>
        <w:t>слідчий</w:t>
      </w:r>
      <w:proofErr w:type="spellEnd"/>
      <w:r w:rsidRPr="007F7620">
        <w:rPr>
          <w:rFonts w:ascii="Times New Roman" w:hAnsi="Times New Roman" w:cs="Times New Roman"/>
          <w:sz w:val="28"/>
          <w:szCs w:val="28"/>
        </w:rPr>
        <w:t xml:space="preserve"> СВ </w:t>
      </w:r>
      <w:proofErr w:type="spellStart"/>
      <w:r w:rsidRPr="007F7620">
        <w:rPr>
          <w:rFonts w:ascii="Times New Roman" w:hAnsi="Times New Roman" w:cs="Times New Roman"/>
          <w:sz w:val="28"/>
          <w:szCs w:val="28"/>
        </w:rPr>
        <w:t>відділу</w:t>
      </w:r>
      <w:proofErr w:type="spellEnd"/>
      <w:r w:rsidRPr="007F7620">
        <w:rPr>
          <w:rFonts w:ascii="Times New Roman" w:hAnsi="Times New Roman" w:cs="Times New Roman"/>
          <w:sz w:val="28"/>
          <w:szCs w:val="28"/>
        </w:rPr>
        <w:t xml:space="preserve"> </w:t>
      </w:r>
      <w:proofErr w:type="spellStart"/>
      <w:r w:rsidRPr="007F7620">
        <w:rPr>
          <w:rFonts w:ascii="Times New Roman" w:hAnsi="Times New Roman" w:cs="Times New Roman"/>
          <w:sz w:val="28"/>
          <w:szCs w:val="28"/>
        </w:rPr>
        <w:t>поліції</w:t>
      </w:r>
      <w:proofErr w:type="spellEnd"/>
      <w:r w:rsidRPr="007F7620">
        <w:rPr>
          <w:rFonts w:ascii="Times New Roman" w:hAnsi="Times New Roman" w:cs="Times New Roman"/>
          <w:sz w:val="28"/>
          <w:szCs w:val="28"/>
        </w:rPr>
        <w:t xml:space="preserve"> №2 </w:t>
      </w:r>
    </w:p>
    <w:p w14:paraId="57AE03E0" w14:textId="77777777" w:rsidR="007F7620" w:rsidRPr="007F7620" w:rsidRDefault="007F7620" w:rsidP="007F7620">
      <w:pPr>
        <w:tabs>
          <w:tab w:val="left" w:pos="0"/>
        </w:tabs>
        <w:spacing w:after="0" w:line="240" w:lineRule="auto"/>
        <w:jc w:val="both"/>
        <w:rPr>
          <w:rFonts w:ascii="Times New Roman" w:hAnsi="Times New Roman" w:cs="Times New Roman"/>
          <w:b/>
          <w:sz w:val="28"/>
          <w:szCs w:val="28"/>
        </w:rPr>
      </w:pPr>
      <w:proofErr w:type="spellStart"/>
      <w:r w:rsidRPr="007F7620">
        <w:rPr>
          <w:rFonts w:ascii="Times New Roman" w:hAnsi="Times New Roman" w:cs="Times New Roman"/>
          <w:sz w:val="28"/>
          <w:szCs w:val="28"/>
        </w:rPr>
        <w:t>Полтавського</w:t>
      </w:r>
      <w:proofErr w:type="spellEnd"/>
      <w:r w:rsidRPr="007F7620">
        <w:rPr>
          <w:rFonts w:ascii="Times New Roman" w:hAnsi="Times New Roman" w:cs="Times New Roman"/>
          <w:sz w:val="28"/>
          <w:szCs w:val="28"/>
        </w:rPr>
        <w:t xml:space="preserve"> РУП ГУНП в </w:t>
      </w:r>
      <w:proofErr w:type="spellStart"/>
      <w:r w:rsidRPr="007F7620">
        <w:rPr>
          <w:rFonts w:ascii="Times New Roman" w:hAnsi="Times New Roman" w:cs="Times New Roman"/>
          <w:sz w:val="28"/>
          <w:szCs w:val="28"/>
        </w:rPr>
        <w:t>Полтавській</w:t>
      </w:r>
      <w:proofErr w:type="spellEnd"/>
      <w:r w:rsidRPr="007F7620">
        <w:rPr>
          <w:rFonts w:ascii="Times New Roman" w:hAnsi="Times New Roman" w:cs="Times New Roman"/>
          <w:sz w:val="28"/>
          <w:szCs w:val="28"/>
        </w:rPr>
        <w:t xml:space="preserve"> </w:t>
      </w:r>
      <w:proofErr w:type="spellStart"/>
      <w:r w:rsidRPr="007F7620">
        <w:rPr>
          <w:rFonts w:ascii="Times New Roman" w:hAnsi="Times New Roman" w:cs="Times New Roman"/>
          <w:sz w:val="28"/>
          <w:szCs w:val="28"/>
        </w:rPr>
        <w:t>області</w:t>
      </w:r>
      <w:proofErr w:type="spellEnd"/>
      <w:r w:rsidRPr="007F7620">
        <w:rPr>
          <w:rFonts w:ascii="Times New Roman" w:hAnsi="Times New Roman" w:cs="Times New Roman"/>
          <w:sz w:val="28"/>
          <w:szCs w:val="28"/>
        </w:rPr>
        <w:t xml:space="preserve"> </w:t>
      </w:r>
    </w:p>
    <w:p w14:paraId="49D7982B" w14:textId="77777777" w:rsidR="007F7620" w:rsidRPr="007F7620" w:rsidRDefault="007F7620" w:rsidP="007F7620">
      <w:pPr>
        <w:tabs>
          <w:tab w:val="left" w:pos="0"/>
        </w:tabs>
        <w:spacing w:after="0" w:line="240" w:lineRule="auto"/>
        <w:jc w:val="both"/>
        <w:rPr>
          <w:rFonts w:ascii="Times New Roman" w:hAnsi="Times New Roman" w:cs="Times New Roman"/>
          <w:sz w:val="28"/>
          <w:szCs w:val="28"/>
        </w:rPr>
      </w:pPr>
      <w:proofErr w:type="spellStart"/>
      <w:r w:rsidRPr="007F7620">
        <w:rPr>
          <w:rFonts w:ascii="Times New Roman" w:hAnsi="Times New Roman" w:cs="Times New Roman"/>
          <w:sz w:val="28"/>
          <w:szCs w:val="28"/>
        </w:rPr>
        <w:t>капітан</w:t>
      </w:r>
      <w:proofErr w:type="spellEnd"/>
      <w:r w:rsidRPr="007F7620">
        <w:rPr>
          <w:rFonts w:ascii="Times New Roman" w:hAnsi="Times New Roman" w:cs="Times New Roman"/>
          <w:sz w:val="28"/>
          <w:szCs w:val="28"/>
        </w:rPr>
        <w:t xml:space="preserve"> </w:t>
      </w:r>
      <w:proofErr w:type="spellStart"/>
      <w:r w:rsidRPr="007F7620">
        <w:rPr>
          <w:rFonts w:ascii="Times New Roman" w:hAnsi="Times New Roman" w:cs="Times New Roman"/>
          <w:sz w:val="28"/>
          <w:szCs w:val="28"/>
        </w:rPr>
        <w:t>поліції</w:t>
      </w:r>
      <w:proofErr w:type="spellEnd"/>
      <w:r w:rsidRPr="007F7620">
        <w:rPr>
          <w:rFonts w:ascii="Times New Roman" w:hAnsi="Times New Roman" w:cs="Times New Roman"/>
          <w:sz w:val="28"/>
          <w:szCs w:val="28"/>
        </w:rPr>
        <w:tab/>
      </w:r>
      <w:r w:rsidRPr="007F7620">
        <w:rPr>
          <w:rFonts w:ascii="Times New Roman" w:hAnsi="Times New Roman" w:cs="Times New Roman"/>
          <w:sz w:val="28"/>
          <w:szCs w:val="28"/>
        </w:rPr>
        <w:tab/>
      </w:r>
      <w:r w:rsidRPr="007F7620">
        <w:rPr>
          <w:rFonts w:ascii="Times New Roman" w:hAnsi="Times New Roman" w:cs="Times New Roman"/>
          <w:sz w:val="28"/>
          <w:szCs w:val="28"/>
        </w:rPr>
        <w:tab/>
      </w:r>
      <w:r w:rsidRPr="007F7620">
        <w:rPr>
          <w:rFonts w:ascii="Times New Roman" w:hAnsi="Times New Roman" w:cs="Times New Roman"/>
          <w:sz w:val="28"/>
          <w:szCs w:val="28"/>
        </w:rPr>
        <w:tab/>
      </w:r>
      <w:r w:rsidRPr="007F7620">
        <w:rPr>
          <w:rFonts w:ascii="Times New Roman" w:hAnsi="Times New Roman" w:cs="Times New Roman"/>
          <w:sz w:val="28"/>
          <w:szCs w:val="28"/>
        </w:rPr>
        <w:tab/>
        <w:t xml:space="preserve">   </w:t>
      </w:r>
      <w:r w:rsidRPr="007F7620">
        <w:rPr>
          <w:rFonts w:ascii="Times New Roman" w:hAnsi="Times New Roman" w:cs="Times New Roman"/>
          <w:sz w:val="28"/>
          <w:szCs w:val="28"/>
          <w:lang w:val="en-US"/>
        </w:rPr>
        <w:t xml:space="preserve"> </w:t>
      </w:r>
      <w:proofErr w:type="spellStart"/>
      <w:r w:rsidRPr="007F7620">
        <w:rPr>
          <w:rFonts w:ascii="Times New Roman" w:hAnsi="Times New Roman" w:cs="Times New Roman"/>
          <w:sz w:val="28"/>
          <w:szCs w:val="28"/>
        </w:rPr>
        <w:t>Євгенія</w:t>
      </w:r>
      <w:proofErr w:type="spellEnd"/>
      <w:r w:rsidRPr="007F7620">
        <w:rPr>
          <w:rFonts w:ascii="Times New Roman" w:hAnsi="Times New Roman" w:cs="Times New Roman"/>
          <w:sz w:val="28"/>
          <w:szCs w:val="28"/>
        </w:rPr>
        <w:t xml:space="preserve"> </w:t>
      </w:r>
      <w:proofErr w:type="spellStart"/>
      <w:r w:rsidRPr="007F7620">
        <w:rPr>
          <w:rFonts w:ascii="Times New Roman" w:hAnsi="Times New Roman" w:cs="Times New Roman"/>
          <w:sz w:val="28"/>
          <w:szCs w:val="28"/>
        </w:rPr>
        <w:t>Сергіївна</w:t>
      </w:r>
      <w:proofErr w:type="spellEnd"/>
      <w:r w:rsidRPr="007F7620">
        <w:rPr>
          <w:rFonts w:ascii="Times New Roman" w:hAnsi="Times New Roman" w:cs="Times New Roman"/>
          <w:sz w:val="28"/>
          <w:szCs w:val="28"/>
        </w:rPr>
        <w:t xml:space="preserve"> КОЖЕМЯКІНА </w:t>
      </w:r>
    </w:p>
    <w:p w14:paraId="4ED65B5D" w14:textId="77777777" w:rsidR="00483932" w:rsidRPr="007F7620" w:rsidRDefault="00483932" w:rsidP="007F7620">
      <w:pPr>
        <w:spacing w:after="0" w:line="240" w:lineRule="auto"/>
        <w:jc w:val="both"/>
        <w:rPr>
          <w:rFonts w:ascii="Times New Roman" w:hAnsi="Times New Roman" w:cs="Times New Roman"/>
          <w:b/>
          <w:color w:val="000000"/>
          <w:sz w:val="28"/>
          <w:szCs w:val="28"/>
          <w:lang w:val="uk-UA"/>
        </w:rPr>
      </w:pPr>
    </w:p>
    <w:p w14:paraId="107BEC55" w14:textId="77777777" w:rsidR="00876E52" w:rsidRPr="007F7620" w:rsidRDefault="00876E52" w:rsidP="007F7620">
      <w:pPr>
        <w:spacing w:after="0" w:line="240" w:lineRule="auto"/>
        <w:rPr>
          <w:rFonts w:ascii="Times New Roman" w:hAnsi="Times New Roman" w:cs="Times New Roman"/>
          <w:sz w:val="28"/>
          <w:szCs w:val="28"/>
          <w:lang w:val="uk-UA"/>
        </w:rPr>
      </w:pPr>
    </w:p>
    <w:sectPr w:rsidR="00876E52" w:rsidRPr="007F7620" w:rsidSect="00137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29"/>
    <w:rsid w:val="00000B4C"/>
    <w:rsid w:val="00090743"/>
    <w:rsid w:val="00096361"/>
    <w:rsid w:val="0012572A"/>
    <w:rsid w:val="00127182"/>
    <w:rsid w:val="00137688"/>
    <w:rsid w:val="00143A97"/>
    <w:rsid w:val="00260509"/>
    <w:rsid w:val="00305BD5"/>
    <w:rsid w:val="003A30BD"/>
    <w:rsid w:val="00483932"/>
    <w:rsid w:val="00491B05"/>
    <w:rsid w:val="004B6335"/>
    <w:rsid w:val="00554273"/>
    <w:rsid w:val="00594ECE"/>
    <w:rsid w:val="005B1436"/>
    <w:rsid w:val="00667C42"/>
    <w:rsid w:val="0073018E"/>
    <w:rsid w:val="00735629"/>
    <w:rsid w:val="0077006B"/>
    <w:rsid w:val="007B6C88"/>
    <w:rsid w:val="007F7620"/>
    <w:rsid w:val="00863E83"/>
    <w:rsid w:val="00872B64"/>
    <w:rsid w:val="00876E52"/>
    <w:rsid w:val="008B57DA"/>
    <w:rsid w:val="00963259"/>
    <w:rsid w:val="00A16B8A"/>
    <w:rsid w:val="00A16C59"/>
    <w:rsid w:val="00A21D99"/>
    <w:rsid w:val="00AB32C7"/>
    <w:rsid w:val="00B65A26"/>
    <w:rsid w:val="00C73C5E"/>
    <w:rsid w:val="00CF0CAF"/>
    <w:rsid w:val="00D762D8"/>
    <w:rsid w:val="00D80147"/>
    <w:rsid w:val="00DC35BE"/>
    <w:rsid w:val="00E772EE"/>
    <w:rsid w:val="00F934F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8BBE"/>
  <w15:docId w15:val="{2AE808FC-31B2-410E-BAE2-63AA9BE5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39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932"/>
    <w:pPr>
      <w:ind w:left="720"/>
      <w:contextualSpacing/>
    </w:pPr>
  </w:style>
  <w:style w:type="character" w:customStyle="1" w:styleId="StyleZakonu">
    <w:name w:val="StyleZakonu Знак"/>
    <w:link w:val="StyleZakonu0"/>
    <w:uiPriority w:val="99"/>
    <w:locked/>
    <w:rsid w:val="00483932"/>
    <w:rPr>
      <w:rFonts w:ascii="Times New Roman" w:eastAsia="Calibri" w:hAnsi="Times New Roman" w:cs="Times New Roman"/>
      <w:sz w:val="20"/>
      <w:szCs w:val="20"/>
    </w:rPr>
  </w:style>
  <w:style w:type="paragraph" w:customStyle="1" w:styleId="StyleZakonu0">
    <w:name w:val="StyleZakonu"/>
    <w:basedOn w:val="a"/>
    <w:link w:val="StyleZakonu"/>
    <w:uiPriority w:val="99"/>
    <w:rsid w:val="00483932"/>
    <w:pPr>
      <w:spacing w:after="60" w:line="220" w:lineRule="exact"/>
      <w:ind w:firstLine="284"/>
      <w:jc w:val="both"/>
    </w:pPr>
    <w:rPr>
      <w:rFonts w:ascii="Times New Roman" w:eastAsia="Calibri" w:hAnsi="Times New Roman" w:cs="Times New Roman"/>
      <w:sz w:val="20"/>
      <w:szCs w:val="20"/>
      <w:lang w:eastAsia="en-US"/>
    </w:rPr>
  </w:style>
  <w:style w:type="paragraph" w:customStyle="1" w:styleId="1">
    <w:name w:val="Обычный1"/>
    <w:rsid w:val="00483932"/>
    <w:pPr>
      <w:widowControl w:val="0"/>
      <w:snapToGrid w:val="0"/>
      <w:spacing w:after="0" w:line="254" w:lineRule="auto"/>
      <w:ind w:left="120" w:firstLine="340"/>
      <w:jc w:val="both"/>
    </w:pPr>
    <w:rPr>
      <w:rFonts w:ascii="Times New Roman" w:eastAsia="Times New Roman" w:hAnsi="Times New Roman" w:cs="Times New Roman"/>
      <w:sz w:val="18"/>
      <w:szCs w:val="20"/>
      <w:lang w:val="uk-UA" w:eastAsia="ru-RU"/>
    </w:rPr>
  </w:style>
  <w:style w:type="character" w:customStyle="1" w:styleId="rvts15">
    <w:name w:val="rvts15"/>
    <w:uiPriority w:val="99"/>
    <w:rsid w:val="00483932"/>
    <w:rPr>
      <w:rFonts w:ascii="Times New Roman" w:hAnsi="Times New Roman" w:cs="Times New Roman" w:hint="default"/>
    </w:rPr>
  </w:style>
  <w:style w:type="character" w:styleId="a4">
    <w:name w:val="Hyperlink"/>
    <w:basedOn w:val="a0"/>
    <w:uiPriority w:val="99"/>
    <w:unhideWhenUsed/>
    <w:rsid w:val="00483932"/>
    <w:rPr>
      <w:color w:val="0000FF"/>
      <w:u w:val="single"/>
    </w:rPr>
  </w:style>
  <w:style w:type="paragraph" w:styleId="a5">
    <w:name w:val="Balloon Text"/>
    <w:basedOn w:val="a"/>
    <w:link w:val="a6"/>
    <w:uiPriority w:val="99"/>
    <w:semiHidden/>
    <w:unhideWhenUsed/>
    <w:rsid w:val="005B143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B1436"/>
    <w:rPr>
      <w:rFonts w:ascii="Tahoma" w:eastAsiaTheme="minorEastAsia" w:hAnsi="Tahoma" w:cs="Tahoma"/>
      <w:sz w:val="16"/>
      <w:szCs w:val="16"/>
      <w:lang w:eastAsia="ru-RU"/>
    </w:rPr>
  </w:style>
  <w:style w:type="paragraph" w:customStyle="1" w:styleId="rvps2">
    <w:name w:val="rvps2"/>
    <w:basedOn w:val="a"/>
    <w:rsid w:val="007F762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83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651-17/conv" TargetMode="External"/><Relationship Id="rId5" Type="http://schemas.openxmlformats.org/officeDocument/2006/relationships/hyperlink" Target="https://zakon.rada.gov.ua/laws/show/4651-17/conv" TargetMode="External"/><Relationship Id="rId4" Type="http://schemas.openxmlformats.org/officeDocument/2006/relationships/hyperlink" Target="https://zakon.rada.gov.ua/laws/show/4651-17/co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8705</Words>
  <Characters>4963</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Михайлик</dc:creator>
  <cp:keywords/>
  <dc:description/>
  <cp:lastModifiedBy>Ірина Зачепа</cp:lastModifiedBy>
  <cp:revision>2</cp:revision>
  <cp:lastPrinted>2022-10-25T07:12:00Z</cp:lastPrinted>
  <dcterms:created xsi:type="dcterms:W3CDTF">2025-02-18T15:24:00Z</dcterms:created>
  <dcterms:modified xsi:type="dcterms:W3CDTF">2025-02-18T15:24:00Z</dcterms:modified>
</cp:coreProperties>
</file>